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rect style="position:absolute;margin-left:0pt;margin-top:756pt;width:612pt;height:36pt;mso-position-horizontal-relative:page;mso-position-vertical-relative:page;z-index:-16046592" id="docshape1" filled="true" fillcolor="#103d66" stroked="false">
            <v:fill type="solid"/>
            <w10:wrap type="none"/>
          </v:rect>
        </w:pict>
      </w:r>
      <w:r>
        <w:rPr/>
        <w:drawing>
          <wp:anchor distT="0" distB="0" distL="0" distR="0" allowOverlap="1" layoutInCell="1" locked="0" behindDoc="1" simplePos="0" relativeHeight="487270400">
            <wp:simplePos x="0" y="0"/>
            <wp:positionH relativeFrom="page">
              <wp:posOffset>4851148</wp:posOffset>
            </wp:positionH>
            <wp:positionV relativeFrom="page">
              <wp:posOffset>2904797</wp:posOffset>
            </wp:positionV>
            <wp:extent cx="2317146" cy="2747416"/>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317146" cy="2747416"/>
                    </a:xfrm>
                    <a:prstGeom prst="rect">
                      <a:avLst/>
                    </a:prstGeom>
                  </pic:spPr>
                </pic:pic>
              </a:graphicData>
            </a:graphic>
          </wp:anchor>
        </w:drawing>
      </w:r>
      <w:r>
        <w:rPr/>
        <w:pict>
          <v:rect style="position:absolute;margin-left:0pt;margin-top:0pt;width:612pt;height:100.8pt;mso-position-horizontal-relative:page;mso-position-vertical-relative:page;z-index:-16045568" id="docshape2" filled="true" fillcolor="#d85e2b" stroked="false">
            <v:fill type="solid"/>
            <w10:wrap type="none"/>
          </v:rect>
        </w:pict>
      </w:r>
      <w:r>
        <w:rPr/>
        <w:pict>
          <v:line style="position:absolute;mso-position-horizontal-relative:page;mso-position-vertical-relative:page;z-index:-16045056" from="36pt,689.88501pt" to="213.12pt,689.88501pt" stroked="true" strokeweight=".25pt" strokecolor="#103d66">
            <v:stroke dashstyle="solid"/>
            <w10:wrap type="none"/>
          </v:line>
        </w:pict>
      </w:r>
      <w:r>
        <w:rPr/>
        <w:pict>
          <v:shapetype id="_x0000_t202" o:spt="202" coordsize="21600,21600" path="m,l,21600r21600,l21600,xe">
            <v:stroke joinstyle="miter"/>
            <v:path gradientshapeok="t" o:connecttype="rect"/>
          </v:shapetype>
          <v:shape style="position:absolute;margin-left:41.84pt;margin-top:40.527699pt;width:217.45pt;height:46.75pt;mso-position-horizontal-relative:page;mso-position-vertical-relative:page;z-index:-16044544" type="#_x0000_t202" id="docshape3" filled="false" stroked="false">
            <v:textbox inset="0,0,0,0">
              <w:txbxContent>
                <w:p>
                  <w:pPr>
                    <w:spacing w:line="422" w:lineRule="exact" w:before="0"/>
                    <w:ind w:left="20" w:right="0" w:firstLine="0"/>
                    <w:jc w:val="left"/>
                    <w:rPr>
                      <w:rFonts w:ascii="Gotham-Bold"/>
                      <w:sz w:val="32"/>
                    </w:rPr>
                  </w:pPr>
                  <w:r>
                    <w:rPr>
                      <w:rFonts w:ascii="Gotham-Bold"/>
                      <w:color w:val="FFFFFF"/>
                      <w:sz w:val="32"/>
                    </w:rPr>
                    <w:t>Video</w:t>
                  </w:r>
                  <w:r>
                    <w:rPr>
                      <w:rFonts w:ascii="Gotham-Bold"/>
                      <w:color w:val="FFFFFF"/>
                      <w:spacing w:val="-7"/>
                      <w:sz w:val="32"/>
                    </w:rPr>
                    <w:t> </w:t>
                  </w:r>
                  <w:r>
                    <w:rPr>
                      <w:rFonts w:ascii="Gotham-Bold"/>
                      <w:color w:val="FFFFFF"/>
                      <w:sz w:val="32"/>
                    </w:rPr>
                    <w:t>Analysis</w:t>
                  </w:r>
                  <w:r>
                    <w:rPr>
                      <w:rFonts w:ascii="Gotham-Bold"/>
                      <w:color w:val="FFFFFF"/>
                      <w:spacing w:val="-7"/>
                      <w:sz w:val="32"/>
                    </w:rPr>
                    <w:t> </w:t>
                  </w:r>
                  <w:r>
                    <w:rPr>
                      <w:rFonts w:ascii="Gotham-Bold"/>
                      <w:color w:val="FFFFFF"/>
                      <w:spacing w:val="-2"/>
                      <w:sz w:val="32"/>
                    </w:rPr>
                    <w:t>Framework</w:t>
                  </w:r>
                </w:p>
                <w:p>
                  <w:pPr>
                    <w:spacing w:before="143"/>
                    <w:ind w:left="20" w:right="0" w:firstLine="0"/>
                    <w:jc w:val="left"/>
                    <w:rPr>
                      <w:rFonts w:ascii="Gotham-Bold"/>
                      <w:sz w:val="24"/>
                    </w:rPr>
                  </w:pPr>
                  <w:r>
                    <w:rPr>
                      <w:rFonts w:ascii="Gotham-Bold"/>
                      <w:color w:val="FFFFFF"/>
                      <w:sz w:val="24"/>
                    </w:rPr>
                    <w:t>for</w:t>
                  </w:r>
                  <w:r>
                    <w:rPr>
                      <w:rFonts w:ascii="Gotham-Bold"/>
                      <w:color w:val="FFFFFF"/>
                      <w:spacing w:val="-4"/>
                      <w:sz w:val="24"/>
                    </w:rPr>
                    <w:t> </w:t>
                  </w:r>
                  <w:r>
                    <w:rPr>
                      <w:rFonts w:ascii="Gotham-Bold"/>
                      <w:color w:val="FFFFFF"/>
                      <w:sz w:val="24"/>
                    </w:rPr>
                    <w:t>Learners</w:t>
                  </w:r>
                  <w:r>
                    <w:rPr>
                      <w:rFonts w:ascii="Gotham-Bold"/>
                      <w:color w:val="FFFFFF"/>
                      <w:spacing w:val="-2"/>
                      <w:sz w:val="24"/>
                    </w:rPr>
                    <w:t> </w:t>
                  </w:r>
                  <w:r>
                    <w:rPr>
                      <w:rFonts w:ascii="Gotham-Bold"/>
                      <w:color w:val="FFFFFF"/>
                      <w:sz w:val="24"/>
                    </w:rPr>
                    <w:t>and</w:t>
                  </w:r>
                  <w:r>
                    <w:rPr>
                      <w:rFonts w:ascii="Gotham-Bold"/>
                      <w:color w:val="FFFFFF"/>
                      <w:spacing w:val="-2"/>
                      <w:sz w:val="24"/>
                    </w:rPr>
                    <w:t> Educators</w:t>
                  </w:r>
                </w:p>
              </w:txbxContent>
            </v:textbox>
            <w10:wrap type="none"/>
          </v:shape>
        </w:pict>
      </w:r>
      <w:r>
        <w:rPr/>
        <w:pict>
          <v:shape style="position:absolute;margin-left:35pt;margin-top:125.93029pt;width:524.950pt;height:77.05pt;mso-position-horizontal-relative:page;mso-position-vertical-relative:page;z-index:-16044032" type="#_x0000_t202" id="docshape4" filled="false" stroked="false">
            <v:textbox inset="0,0,0,0">
              <w:txbxContent>
                <w:p>
                  <w:pPr>
                    <w:pStyle w:val="BodyText"/>
                    <w:spacing w:line="249" w:lineRule="auto" w:before="13"/>
                    <w:ind w:left="20"/>
                  </w:pPr>
                  <w:r>
                    <w:rPr/>
                    <w:t>The</w:t>
                  </w:r>
                  <w:r>
                    <w:rPr>
                      <w:spacing w:val="-9"/>
                    </w:rPr>
                    <w:t> </w:t>
                  </w:r>
                  <w:r>
                    <w:rPr/>
                    <w:t>Video</w:t>
                  </w:r>
                  <w:r>
                    <w:rPr>
                      <w:spacing w:val="-16"/>
                    </w:rPr>
                    <w:t> </w:t>
                  </w:r>
                  <w:r>
                    <w:rPr/>
                    <w:t>Analysis</w:t>
                  </w:r>
                  <w:r>
                    <w:rPr>
                      <w:spacing w:val="-6"/>
                    </w:rPr>
                    <w:t> </w:t>
                  </w:r>
                  <w:r>
                    <w:rPr/>
                    <w:t>Framework</w:t>
                  </w:r>
                  <w:r>
                    <w:rPr>
                      <w:spacing w:val="-7"/>
                    </w:rPr>
                    <w:t> </w:t>
                  </w:r>
                  <w:r>
                    <w:rPr/>
                    <w:t>(VAF,</w:t>
                  </w:r>
                  <w:r>
                    <w:rPr>
                      <w:spacing w:val="-7"/>
                    </w:rPr>
                    <w:t> </w:t>
                  </w:r>
                  <w:r>
                    <w:rPr/>
                    <w:t>Packard,</w:t>
                  </w:r>
                  <w:r>
                    <w:rPr>
                      <w:spacing w:val="-7"/>
                    </w:rPr>
                    <w:t> </w:t>
                  </w:r>
                  <w:r>
                    <w:rPr/>
                    <w:t>Brennan,</w:t>
                  </w:r>
                  <w:r>
                    <w:rPr>
                      <w:spacing w:val="-7"/>
                    </w:rPr>
                    <w:t> </w:t>
                  </w:r>
                  <w:r>
                    <w:rPr/>
                    <w:t>Joseph,</w:t>
                  </w:r>
                  <w:r>
                    <w:rPr>
                      <w:spacing w:val="-7"/>
                    </w:rPr>
                    <w:t> </w:t>
                  </w:r>
                  <w:r>
                    <w:rPr/>
                    <w:t>Emerson-Hoss,</w:t>
                  </w:r>
                  <w:r>
                    <w:rPr>
                      <w:spacing w:val="-7"/>
                    </w:rPr>
                    <w:t> </w:t>
                  </w:r>
                  <w:r>
                    <w:rPr/>
                    <w:t>2021)</w:t>
                  </w:r>
                  <w:r>
                    <w:rPr>
                      <w:spacing w:val="-8"/>
                    </w:rPr>
                    <w:t> </w:t>
                  </w:r>
                  <w:r>
                    <w:rPr/>
                    <w:t>involves</w:t>
                  </w:r>
                  <w:r>
                    <w:rPr>
                      <w:spacing w:val="-8"/>
                    </w:rPr>
                    <w:t> </w:t>
                  </w:r>
                  <w:r>
                    <w:rPr/>
                    <w:t>a</w:t>
                  </w:r>
                  <w:r>
                    <w:rPr>
                      <w:spacing w:val="-8"/>
                    </w:rPr>
                    <w:t> </w:t>
                  </w:r>
                  <w:r>
                    <w:rPr/>
                    <w:t>series</w:t>
                  </w:r>
                  <w:r>
                    <w:rPr>
                      <w:spacing w:val="-7"/>
                    </w:rPr>
                    <w:t> </w:t>
                  </w:r>
                  <w:r>
                    <w:rPr/>
                    <w:t>of skills that help educators learn to notice, reflect, analyze, and decide how to act to best support children’s learning</w:t>
                  </w:r>
                  <w:r>
                    <w:rPr>
                      <w:spacing w:val="-5"/>
                    </w:rPr>
                    <w:t> </w:t>
                  </w:r>
                  <w:r>
                    <w:rPr/>
                    <w:t>and</w:t>
                  </w:r>
                  <w:r>
                    <w:rPr>
                      <w:spacing w:val="-5"/>
                    </w:rPr>
                    <w:t> </w:t>
                  </w:r>
                  <w:r>
                    <w:rPr/>
                    <w:t>development.</w:t>
                  </w:r>
                  <w:r>
                    <w:rPr>
                      <w:spacing w:val="-8"/>
                    </w:rPr>
                    <w:t> </w:t>
                  </w:r>
                  <w:r>
                    <w:rPr/>
                    <w:t>To</w:t>
                  </w:r>
                  <w:r>
                    <w:rPr>
                      <w:spacing w:val="-5"/>
                    </w:rPr>
                    <w:t> </w:t>
                  </w:r>
                  <w:r>
                    <w:rPr/>
                    <w:t>better</w:t>
                  </w:r>
                  <w:r>
                    <w:rPr>
                      <w:spacing w:val="-5"/>
                    </w:rPr>
                    <w:t> </w:t>
                  </w:r>
                  <w:r>
                    <w:rPr/>
                    <w:t>understand</w:t>
                  </w:r>
                  <w:r>
                    <w:rPr>
                      <w:spacing w:val="-5"/>
                    </w:rPr>
                    <w:t> </w:t>
                  </w:r>
                  <w:r>
                    <w:rPr/>
                    <w:t>the</w:t>
                  </w:r>
                  <w:r>
                    <w:rPr>
                      <w:spacing w:val="-4"/>
                    </w:rPr>
                    <w:t> </w:t>
                  </w:r>
                  <w:r>
                    <w:rPr/>
                    <w:t>VAF</w:t>
                  </w:r>
                  <w:r>
                    <w:rPr>
                      <w:spacing w:val="-4"/>
                    </w:rPr>
                    <w:t> </w:t>
                  </w:r>
                  <w:r>
                    <w:rPr/>
                    <w:t>process,</w:t>
                  </w:r>
                  <w:r>
                    <w:rPr>
                      <w:spacing w:val="-5"/>
                    </w:rPr>
                    <w:t> </w:t>
                  </w:r>
                  <w:r>
                    <w:rPr/>
                    <w:t>imagine</w:t>
                  </w:r>
                  <w:r>
                    <w:rPr>
                      <w:spacing w:val="-5"/>
                    </w:rPr>
                    <w:t> </w:t>
                  </w:r>
                  <w:r>
                    <w:rPr/>
                    <w:t>you</w:t>
                  </w:r>
                  <w:r>
                    <w:rPr>
                      <w:spacing w:val="-4"/>
                    </w:rPr>
                    <w:t> </w:t>
                  </w:r>
                  <w:r>
                    <w:rPr/>
                    <w:t>are</w:t>
                  </w:r>
                  <w:r>
                    <w:rPr>
                      <w:spacing w:val="-5"/>
                    </w:rPr>
                    <w:t> </w:t>
                  </w:r>
                  <w:r>
                    <w:rPr/>
                    <w:t>looking</w:t>
                  </w:r>
                  <w:r>
                    <w:rPr>
                      <w:spacing w:val="-5"/>
                    </w:rPr>
                    <w:t> </w:t>
                  </w:r>
                  <w:r>
                    <w:rPr/>
                    <w:t>through</w:t>
                  </w:r>
                  <w:r>
                    <w:rPr>
                      <w:spacing w:val="-4"/>
                    </w:rPr>
                    <w:t> </w:t>
                  </w:r>
                  <w:r>
                    <w:rPr/>
                    <w:t>a</w:t>
                  </w:r>
                  <w:r>
                    <w:rPr>
                      <w:spacing w:val="-5"/>
                    </w:rPr>
                    <w:t> </w:t>
                  </w:r>
                  <w:r>
                    <w:rPr/>
                    <w:t>pair</w:t>
                  </w:r>
                  <w:r>
                    <w:rPr>
                      <w:spacing w:val="-5"/>
                    </w:rPr>
                    <w:t> </w:t>
                  </w:r>
                  <w:r>
                    <w:rPr/>
                    <w:t>of binoculars. Each skill is related to a specific characteristic or function, as described:</w:t>
                  </w:r>
                </w:p>
                <w:p>
                  <w:pPr>
                    <w:pStyle w:val="BodyText"/>
                    <w:spacing w:before="134"/>
                    <w:ind w:left="830"/>
                  </w:pPr>
                  <w:r>
                    <w:rPr>
                      <w:b/>
                      <w:color w:val="25408F"/>
                    </w:rPr>
                    <w:t>Foc</w:t>
                  </w:r>
                  <w:r>
                    <w:rPr>
                      <w:rFonts w:ascii="Gotham-Bold"/>
                      <w:color w:val="25408F"/>
                    </w:rPr>
                    <w:t>us</w:t>
                  </w:r>
                  <w:r>
                    <w:rPr>
                      <w:rFonts w:ascii="Gotham-Bold"/>
                      <w:color w:val="25408F"/>
                      <w:spacing w:val="-4"/>
                    </w:rPr>
                    <w:t> </w:t>
                  </w:r>
                  <w:r>
                    <w:rPr>
                      <w:rFonts w:ascii="Gotham-Book"/>
                    </w:rPr>
                    <w:t>-</w:t>
                  </w:r>
                  <w:r>
                    <w:rPr/>
                    <w:t>To</w:t>
                  </w:r>
                  <w:r>
                    <w:rPr>
                      <w:spacing w:val="-4"/>
                    </w:rPr>
                    <w:t> </w:t>
                  </w:r>
                  <w:r>
                    <w:rPr/>
                    <w:t>see</w:t>
                  </w:r>
                  <w:r>
                    <w:rPr>
                      <w:spacing w:val="-3"/>
                    </w:rPr>
                    <w:t> </w:t>
                  </w:r>
                  <w:r>
                    <w:rPr/>
                    <w:t>clearly</w:t>
                  </w:r>
                  <w:r>
                    <w:rPr>
                      <w:spacing w:val="-3"/>
                    </w:rPr>
                    <w:t> </w:t>
                  </w:r>
                  <w:r>
                    <w:rPr/>
                    <w:t>you</w:t>
                  </w:r>
                  <w:r>
                    <w:rPr>
                      <w:spacing w:val="-3"/>
                    </w:rPr>
                    <w:t> </w:t>
                  </w:r>
                  <w:r>
                    <w:rPr/>
                    <w:t>must</w:t>
                  </w:r>
                  <w:r>
                    <w:rPr>
                      <w:spacing w:val="-3"/>
                    </w:rPr>
                    <w:t> </w:t>
                  </w:r>
                  <w:r>
                    <w:rPr/>
                    <w:t>first</w:t>
                  </w:r>
                  <w:r>
                    <w:rPr>
                      <w:spacing w:val="-4"/>
                    </w:rPr>
                    <w:t> </w:t>
                  </w:r>
                  <w:r>
                    <w:rPr>
                      <w:i/>
                    </w:rPr>
                    <w:t>focus</w:t>
                  </w:r>
                  <w:r>
                    <w:rPr>
                      <w:i/>
                      <w:spacing w:val="-4"/>
                    </w:rPr>
                    <w:t> </w:t>
                  </w:r>
                  <w:r>
                    <w:rPr/>
                    <w:t>on</w:t>
                  </w:r>
                  <w:r>
                    <w:rPr>
                      <w:spacing w:val="-3"/>
                    </w:rPr>
                    <w:t> </w:t>
                  </w:r>
                  <w:r>
                    <w:rPr>
                      <w:spacing w:val="-2"/>
                    </w:rPr>
                    <w:t>something</w:t>
                  </w:r>
                </w:p>
              </w:txbxContent>
            </v:textbox>
            <w10:wrap type="none"/>
          </v:shape>
        </w:pict>
      </w:r>
      <w:r>
        <w:rPr/>
        <w:pict>
          <v:shape style="position:absolute;margin-left:75.5pt;margin-top:200.930298pt;width:275.25pt;height:80.3pt;mso-position-horizontal-relative:page;mso-position-vertical-relative:page;z-index:-16043520" type="#_x0000_t202" id="docshape5" filled="false" stroked="false">
            <v:textbox inset="0,0,0,0">
              <w:txbxContent>
                <w:p>
                  <w:pPr>
                    <w:pStyle w:val="BodyText"/>
                    <w:spacing w:line="249" w:lineRule="auto" w:before="13"/>
                    <w:ind w:left="20" w:right="17"/>
                  </w:pPr>
                  <w:r>
                    <w:rPr/>
                    <w:t>specific,</w:t>
                  </w:r>
                  <w:r>
                    <w:rPr>
                      <w:spacing w:val="-4"/>
                    </w:rPr>
                    <w:t> </w:t>
                  </w:r>
                  <w:r>
                    <w:rPr/>
                    <w:t>like</w:t>
                  </w:r>
                  <w:r>
                    <w:rPr>
                      <w:spacing w:val="-5"/>
                    </w:rPr>
                    <w:t> </w:t>
                  </w:r>
                  <w:r>
                    <w:rPr/>
                    <w:t>how</w:t>
                  </w:r>
                  <w:r>
                    <w:rPr>
                      <w:spacing w:val="-5"/>
                    </w:rPr>
                    <w:t> </w:t>
                  </w:r>
                  <w:r>
                    <w:rPr/>
                    <w:t>the</w:t>
                  </w:r>
                  <w:r>
                    <w:rPr>
                      <w:spacing w:val="-4"/>
                    </w:rPr>
                    <w:t> </w:t>
                  </w:r>
                  <w:r>
                    <w:rPr/>
                    <w:t>focus</w:t>
                  </w:r>
                  <w:r>
                    <w:rPr>
                      <w:spacing w:val="-4"/>
                    </w:rPr>
                    <w:t> </w:t>
                  </w:r>
                  <w:r>
                    <w:rPr/>
                    <w:t>wheel</w:t>
                  </w:r>
                  <w:r>
                    <w:rPr>
                      <w:spacing w:val="-5"/>
                    </w:rPr>
                    <w:t> </w:t>
                  </w:r>
                  <w:r>
                    <w:rPr/>
                    <w:t>on</w:t>
                  </w:r>
                  <w:r>
                    <w:rPr>
                      <w:spacing w:val="-5"/>
                    </w:rPr>
                    <w:t> </w:t>
                  </w:r>
                  <w:r>
                    <w:rPr/>
                    <w:t>a</w:t>
                  </w:r>
                  <w:r>
                    <w:rPr>
                      <w:spacing w:val="-5"/>
                    </w:rPr>
                    <w:t> </w:t>
                  </w:r>
                  <w:r>
                    <w:rPr/>
                    <w:t>pair</w:t>
                  </w:r>
                  <w:r>
                    <w:rPr>
                      <w:spacing w:val="-5"/>
                    </w:rPr>
                    <w:t> </w:t>
                  </w:r>
                  <w:r>
                    <w:rPr/>
                    <w:t>of</w:t>
                  </w:r>
                  <w:r>
                    <w:rPr>
                      <w:spacing w:val="-5"/>
                    </w:rPr>
                    <w:t> </w:t>
                  </w:r>
                  <w:r>
                    <w:rPr/>
                    <w:t>binoculars zeros in on one thing while blurring everything else in the background. In busy classroom environments, it is important to select a teaching strategy, course concept, and/or professional development goal that you will pay close attention to for your analysis.</w:t>
                  </w:r>
                </w:p>
              </w:txbxContent>
            </v:textbox>
            <w10:wrap type="none"/>
          </v:shape>
        </w:pict>
      </w:r>
      <w:r>
        <w:rPr/>
        <w:pict>
          <v:shape style="position:absolute;margin-left:406.206787pt;margin-top:201.249786pt;width:145pt;height:14.6pt;mso-position-horizontal-relative:page;mso-position-vertical-relative:page;z-index:-16043008" type="#_x0000_t202" id="docshape6" filled="false" stroked="false">
            <v:textbox inset="0,0,0,0">
              <w:txbxContent>
                <w:p>
                  <w:pPr>
                    <w:spacing w:before="18"/>
                    <w:ind w:left="20" w:right="0" w:firstLine="0"/>
                    <w:jc w:val="left"/>
                    <w:rPr>
                      <w:b/>
                      <w:sz w:val="22"/>
                    </w:rPr>
                  </w:pPr>
                  <w:r>
                    <w:rPr>
                      <w:b/>
                      <w:sz w:val="22"/>
                    </w:rPr>
                    <w:t>Video</w:t>
                  </w:r>
                  <w:r>
                    <w:rPr>
                      <w:b/>
                      <w:spacing w:val="1"/>
                      <w:sz w:val="22"/>
                    </w:rPr>
                    <w:t> </w:t>
                  </w:r>
                  <w:r>
                    <w:rPr>
                      <w:b/>
                      <w:sz w:val="22"/>
                    </w:rPr>
                    <w:t>Analysis</w:t>
                  </w:r>
                  <w:r>
                    <w:rPr>
                      <w:b/>
                      <w:spacing w:val="11"/>
                      <w:sz w:val="22"/>
                    </w:rPr>
                    <w:t> </w:t>
                  </w:r>
                  <w:r>
                    <w:rPr>
                      <w:b/>
                      <w:spacing w:val="-2"/>
                      <w:sz w:val="22"/>
                    </w:rPr>
                    <w:t>Framework</w:t>
                  </w:r>
                </w:p>
              </w:txbxContent>
            </v:textbox>
            <w10:wrap type="none"/>
          </v:shape>
        </w:pict>
      </w:r>
      <w:r>
        <w:rPr/>
        <w:pict>
          <v:shape style="position:absolute;margin-left:459.414581pt;margin-top:227.990158pt;width:30.25pt;height:10.6pt;mso-position-horizontal-relative:page;mso-position-vertical-relative:page;z-index:-16042496" type="#_x0000_t202" id="docshape7" filled="false" stroked="false">
            <v:textbox inset="0,0,0,0">
              <w:txbxContent>
                <w:p>
                  <w:pPr>
                    <w:spacing w:before="19"/>
                    <w:ind w:left="20" w:right="0" w:firstLine="0"/>
                    <w:jc w:val="left"/>
                    <w:rPr>
                      <w:sz w:val="14"/>
                    </w:rPr>
                  </w:pPr>
                  <w:r>
                    <w:rPr>
                      <w:b/>
                      <w:color w:val="FFFFFF"/>
                      <w:w w:val="105"/>
                      <w:sz w:val="14"/>
                    </w:rPr>
                    <w:t>1</w:t>
                  </w:r>
                  <w:r>
                    <w:rPr>
                      <w:b/>
                      <w:color w:val="FFFFFF"/>
                      <w:spacing w:val="45"/>
                      <w:w w:val="105"/>
                      <w:sz w:val="14"/>
                    </w:rPr>
                    <w:t> </w:t>
                  </w:r>
                  <w:r>
                    <w:rPr>
                      <w:spacing w:val="-2"/>
                      <w:w w:val="105"/>
                      <w:position w:val="1"/>
                      <w:sz w:val="14"/>
                    </w:rPr>
                    <w:t>Focus</w:t>
                  </w:r>
                </w:p>
              </w:txbxContent>
            </v:textbox>
            <w10:wrap type="none"/>
          </v:shape>
        </w:pict>
      </w:r>
      <w:r>
        <w:rPr/>
        <w:pict>
          <v:shape style="position:absolute;margin-left:500.1185pt;margin-top:255.052261pt;width:6pt;height:10.1pt;mso-position-horizontal-relative:page;mso-position-vertical-relative:page;z-index:-16041984" type="#_x0000_t202" id="docshape8" filled="false" stroked="false">
            <v:textbox inset="0,0,0,0">
              <w:txbxContent>
                <w:p>
                  <w:pPr>
                    <w:spacing w:before="20"/>
                    <w:ind w:left="20" w:right="0" w:firstLine="0"/>
                    <w:jc w:val="left"/>
                    <w:rPr>
                      <w:b/>
                      <w:sz w:val="14"/>
                    </w:rPr>
                  </w:pPr>
                  <w:r>
                    <w:rPr>
                      <w:b/>
                      <w:color w:val="FFFFFF"/>
                      <w:w w:val="103"/>
                      <w:sz w:val="14"/>
                    </w:rPr>
                    <w:t>2</w:t>
                  </w:r>
                </w:p>
              </w:txbxContent>
            </v:textbox>
            <w10:wrap type="none"/>
          </v:shape>
        </w:pict>
      </w:r>
      <w:r>
        <w:rPr/>
        <w:pict>
          <v:shape style="position:absolute;margin-left:509.664703pt;margin-top:254.735962pt;width:29.4pt;height:10.1pt;mso-position-horizontal-relative:page;mso-position-vertical-relative:page;z-index:-16041472" type="#_x0000_t202" id="docshape9" filled="false" stroked="false">
            <v:textbox inset="0,0,0,0">
              <w:txbxContent>
                <w:p>
                  <w:pPr>
                    <w:spacing w:before="20"/>
                    <w:ind w:left="20" w:right="0" w:firstLine="0"/>
                    <w:jc w:val="left"/>
                    <w:rPr>
                      <w:sz w:val="14"/>
                    </w:rPr>
                  </w:pPr>
                  <w:r>
                    <w:rPr>
                      <w:spacing w:val="-2"/>
                      <w:w w:val="105"/>
                      <w:sz w:val="14"/>
                    </w:rPr>
                    <w:t>Observe</w:t>
                  </w:r>
                </w:p>
              </w:txbxContent>
            </v:textbox>
            <w10:wrap type="none"/>
          </v:shape>
        </w:pict>
      </w:r>
      <w:r>
        <w:rPr/>
        <w:pict>
          <v:shape style="position:absolute;margin-left:75.5pt;margin-top:293.630280pt;width:279.45pt;height:93.5pt;mso-position-horizontal-relative:page;mso-position-vertical-relative:page;z-index:-16040960" type="#_x0000_t202" id="docshape10" filled="false" stroked="false">
            <v:textbox inset="0,0,0,0">
              <w:txbxContent>
                <w:p>
                  <w:pPr>
                    <w:pStyle w:val="BodyText"/>
                    <w:spacing w:line="249" w:lineRule="auto" w:before="13"/>
                    <w:ind w:left="20" w:right="17"/>
                  </w:pPr>
                  <w:r>
                    <w:rPr>
                      <w:b/>
                      <w:color w:val="25408F"/>
                    </w:rPr>
                    <w:t>Observe </w:t>
                  </w:r>
                  <w:r>
                    <w:rPr/>
                    <w:t>- The next skill is </w:t>
                  </w:r>
                  <w:r>
                    <w:rPr>
                      <w:i/>
                    </w:rPr>
                    <w:t>observation</w:t>
                  </w:r>
                  <w:r>
                    <w:rPr/>
                    <w:t>, which can be thought of as looking through the binocular eyepieces which magnify an object. When doing a focused observation, you are working to magnify a certain practice</w:t>
                  </w:r>
                  <w:r>
                    <w:rPr>
                      <w:spacing w:val="-9"/>
                    </w:rPr>
                    <w:t> </w:t>
                  </w:r>
                  <w:r>
                    <w:rPr/>
                    <w:t>or</w:t>
                  </w:r>
                  <w:r>
                    <w:rPr>
                      <w:spacing w:val="-9"/>
                    </w:rPr>
                    <w:t> </w:t>
                  </w:r>
                  <w:r>
                    <w:rPr/>
                    <w:t>behavior.</w:t>
                  </w:r>
                  <w:r>
                    <w:rPr>
                      <w:spacing w:val="-9"/>
                    </w:rPr>
                    <w:t> </w:t>
                  </w:r>
                  <w:r>
                    <w:rPr/>
                    <w:t>Descriptive,</w:t>
                  </w:r>
                  <w:r>
                    <w:rPr>
                      <w:spacing w:val="-9"/>
                    </w:rPr>
                    <w:t> </w:t>
                  </w:r>
                  <w:r>
                    <w:rPr/>
                    <w:t>specific,</w:t>
                  </w:r>
                  <w:r>
                    <w:rPr>
                      <w:spacing w:val="-9"/>
                    </w:rPr>
                    <w:t> </w:t>
                  </w:r>
                  <w:r>
                    <w:rPr/>
                    <w:t>and</w:t>
                  </w:r>
                  <w:r>
                    <w:rPr>
                      <w:spacing w:val="-9"/>
                    </w:rPr>
                    <w:t> </w:t>
                  </w:r>
                  <w:r>
                    <w:rPr/>
                    <w:t>behavioral observations of videos of teaching practices is the intended outcome for this skill.</w:t>
                  </w:r>
                </w:p>
              </w:txbxContent>
            </v:textbox>
            <w10:wrap type="none"/>
          </v:shape>
        </w:pict>
      </w:r>
      <w:r>
        <w:rPr/>
        <w:pict>
          <v:shape style="position:absolute;margin-left:439.568787pt;margin-top:389.269257pt;width:6pt;height:10.1pt;mso-position-horizontal-relative:page;mso-position-vertical-relative:page;z-index:-16040448" type="#_x0000_t202" id="docshape11" filled="false" stroked="false">
            <v:textbox inset="0,0,0,0">
              <w:txbxContent>
                <w:p>
                  <w:pPr>
                    <w:spacing w:before="20"/>
                    <w:ind w:left="20" w:right="0" w:firstLine="0"/>
                    <w:jc w:val="left"/>
                    <w:rPr>
                      <w:b/>
                      <w:sz w:val="14"/>
                    </w:rPr>
                  </w:pPr>
                  <w:r>
                    <w:rPr>
                      <w:b/>
                      <w:color w:val="FFFFFF"/>
                      <w:w w:val="103"/>
                      <w:sz w:val="14"/>
                    </w:rPr>
                    <w:t>3</w:t>
                  </w:r>
                </w:p>
              </w:txbxContent>
            </v:textbox>
            <w10:wrap type="none"/>
          </v:shape>
        </w:pict>
      </w:r>
      <w:r>
        <w:rPr/>
        <w:pict>
          <v:shape style="position:absolute;margin-left:448.782288pt;margin-top:388.504547pt;width:40.7pt;height:10.1pt;mso-position-horizontal-relative:page;mso-position-vertical-relative:page;z-index:-16039936" type="#_x0000_t202" id="docshape12" filled="false" stroked="false">
            <v:textbox inset="0,0,0,0">
              <w:txbxContent>
                <w:p>
                  <w:pPr>
                    <w:spacing w:before="20"/>
                    <w:ind w:left="20" w:right="0" w:firstLine="0"/>
                    <w:jc w:val="left"/>
                    <w:rPr>
                      <w:sz w:val="14"/>
                    </w:rPr>
                  </w:pPr>
                  <w:r>
                    <w:rPr>
                      <w:w w:val="105"/>
                      <w:sz w:val="14"/>
                    </w:rPr>
                    <w:t>Identify</w:t>
                  </w:r>
                  <w:r>
                    <w:rPr>
                      <w:spacing w:val="-10"/>
                      <w:w w:val="105"/>
                      <w:sz w:val="14"/>
                    </w:rPr>
                    <w:t> </w:t>
                  </w:r>
                  <w:r>
                    <w:rPr>
                      <w:spacing w:val="-4"/>
                      <w:w w:val="105"/>
                      <w:sz w:val="14"/>
                    </w:rPr>
                    <w:t>bias</w:t>
                  </w:r>
                </w:p>
              </w:txbxContent>
            </v:textbox>
            <w10:wrap type="none"/>
          </v:shape>
        </w:pict>
      </w:r>
      <w:r>
        <w:rPr/>
        <w:pict>
          <v:shape style="position:absolute;margin-left:75.5pt;margin-top:399.530304pt;width:268.45pt;height:80.3pt;mso-position-horizontal-relative:page;mso-position-vertical-relative:page;z-index:-16039424" type="#_x0000_t202" id="docshape13" filled="false" stroked="false">
            <v:textbox inset="0,0,0,0">
              <w:txbxContent>
                <w:p>
                  <w:pPr>
                    <w:spacing w:line="249" w:lineRule="auto" w:before="13"/>
                    <w:ind w:left="20" w:right="0" w:firstLine="0"/>
                    <w:jc w:val="left"/>
                    <w:rPr>
                      <w:sz w:val="22"/>
                    </w:rPr>
                  </w:pPr>
                  <w:r>
                    <w:rPr>
                      <w:b/>
                      <w:color w:val="25408F"/>
                      <w:sz w:val="22"/>
                    </w:rPr>
                    <w:t>Identify</w:t>
                  </w:r>
                  <w:r>
                    <w:rPr>
                      <w:b/>
                      <w:color w:val="25408F"/>
                      <w:spacing w:val="-4"/>
                      <w:sz w:val="22"/>
                    </w:rPr>
                    <w:t> </w:t>
                  </w:r>
                  <w:r>
                    <w:rPr>
                      <w:b/>
                      <w:color w:val="25408F"/>
                      <w:sz w:val="22"/>
                    </w:rPr>
                    <w:t>Bias</w:t>
                  </w:r>
                  <w:r>
                    <w:rPr>
                      <w:b/>
                      <w:color w:val="25408F"/>
                      <w:spacing w:val="-5"/>
                      <w:sz w:val="22"/>
                    </w:rPr>
                    <w:t> </w:t>
                  </w:r>
                  <w:r>
                    <w:rPr>
                      <w:sz w:val="22"/>
                    </w:rPr>
                    <w:t>-</w:t>
                  </w:r>
                  <w:r>
                    <w:rPr>
                      <w:spacing w:val="-5"/>
                      <w:sz w:val="22"/>
                    </w:rPr>
                    <w:t> </w:t>
                  </w:r>
                  <w:r>
                    <w:rPr>
                      <w:i/>
                      <w:sz w:val="22"/>
                    </w:rPr>
                    <w:t>Identify</w:t>
                  </w:r>
                  <w:r>
                    <w:rPr>
                      <w:i/>
                      <w:spacing w:val="-4"/>
                      <w:sz w:val="22"/>
                    </w:rPr>
                    <w:t> </w:t>
                  </w:r>
                  <w:r>
                    <w:rPr>
                      <w:i/>
                      <w:sz w:val="22"/>
                    </w:rPr>
                    <w:t>bias</w:t>
                  </w:r>
                  <w:r>
                    <w:rPr>
                      <w:i/>
                      <w:spacing w:val="-5"/>
                      <w:sz w:val="22"/>
                    </w:rPr>
                    <w:t> </w:t>
                  </w:r>
                  <w:r>
                    <w:rPr>
                      <w:sz w:val="22"/>
                    </w:rPr>
                    <w:t>is</w:t>
                  </w:r>
                  <w:r>
                    <w:rPr>
                      <w:spacing w:val="-5"/>
                      <w:sz w:val="22"/>
                    </w:rPr>
                    <w:t> </w:t>
                  </w:r>
                  <w:r>
                    <w:rPr>
                      <w:sz w:val="22"/>
                    </w:rPr>
                    <w:t>next,</w:t>
                  </w:r>
                  <w:r>
                    <w:rPr>
                      <w:spacing w:val="-5"/>
                      <w:sz w:val="22"/>
                    </w:rPr>
                    <w:t> </w:t>
                  </w:r>
                  <w:r>
                    <w:rPr>
                      <w:sz w:val="22"/>
                    </w:rPr>
                    <w:t>and</w:t>
                  </w:r>
                  <w:r>
                    <w:rPr>
                      <w:spacing w:val="-5"/>
                      <w:sz w:val="22"/>
                    </w:rPr>
                    <w:t> </w:t>
                  </w:r>
                  <w:r>
                    <w:rPr>
                      <w:sz w:val="22"/>
                    </w:rPr>
                    <w:t>it</w:t>
                  </w:r>
                  <w:r>
                    <w:rPr>
                      <w:spacing w:val="-5"/>
                      <w:sz w:val="22"/>
                    </w:rPr>
                    <w:t> </w:t>
                  </w:r>
                  <w:r>
                    <w:rPr>
                      <w:sz w:val="22"/>
                    </w:rPr>
                    <w:t>is</w:t>
                  </w:r>
                  <w:r>
                    <w:rPr>
                      <w:spacing w:val="-5"/>
                      <w:sz w:val="22"/>
                    </w:rPr>
                    <w:t> </w:t>
                  </w:r>
                  <w:r>
                    <w:rPr>
                      <w:sz w:val="22"/>
                    </w:rPr>
                    <w:t>positioned on the binocular’s outer lenses that capture the light.</w:t>
                  </w:r>
                </w:p>
                <w:p>
                  <w:pPr>
                    <w:pStyle w:val="BodyText"/>
                    <w:spacing w:line="249" w:lineRule="auto" w:before="1"/>
                    <w:ind w:left="20"/>
                  </w:pPr>
                  <w:r>
                    <w:rPr/>
                    <w:t>This helps us understand how everything we see is filtered through our own lens on the world. Everyone’s perspectives and behaviors are shaped by systemic oppression,</w:t>
                  </w:r>
                  <w:r>
                    <w:rPr>
                      <w:spacing w:val="-7"/>
                    </w:rPr>
                    <w:t> </w:t>
                  </w:r>
                  <w:r>
                    <w:rPr/>
                    <w:t>implicit,</w:t>
                  </w:r>
                  <w:r>
                    <w:rPr>
                      <w:spacing w:val="-7"/>
                    </w:rPr>
                    <w:t> </w:t>
                  </w:r>
                  <w:r>
                    <w:rPr/>
                    <w:t>and</w:t>
                  </w:r>
                  <w:r>
                    <w:rPr>
                      <w:spacing w:val="-7"/>
                    </w:rPr>
                    <w:t> </w:t>
                  </w:r>
                  <w:r>
                    <w:rPr/>
                    <w:t>explicit</w:t>
                  </w:r>
                  <w:r>
                    <w:rPr>
                      <w:spacing w:val="-7"/>
                    </w:rPr>
                    <w:t> </w:t>
                  </w:r>
                  <w:r>
                    <w:rPr/>
                    <w:t>biases.</w:t>
                  </w:r>
                  <w:r>
                    <w:rPr>
                      <w:spacing w:val="-7"/>
                    </w:rPr>
                    <w:t> </w:t>
                  </w:r>
                  <w:r>
                    <w:rPr/>
                    <w:t>Before</w:t>
                  </w:r>
                  <w:r>
                    <w:rPr>
                      <w:spacing w:val="-6"/>
                    </w:rPr>
                    <w:t> </w:t>
                  </w:r>
                  <w:r>
                    <w:rPr/>
                    <w:t>moving</w:t>
                  </w:r>
                </w:p>
              </w:txbxContent>
            </v:textbox>
            <w10:wrap type="none"/>
          </v:shape>
        </w:pict>
      </w:r>
      <w:r>
        <w:rPr/>
        <w:pict>
          <v:shape style="position:absolute;margin-left:439.315063pt;margin-top:412.012207pt;width:6pt;height:10.1pt;mso-position-horizontal-relative:page;mso-position-vertical-relative:page;z-index:-16038912" type="#_x0000_t202" id="docshape14" filled="false" stroked="false">
            <v:textbox inset="0,0,0,0">
              <w:txbxContent>
                <w:p>
                  <w:pPr>
                    <w:spacing w:before="20"/>
                    <w:ind w:left="20" w:right="0" w:firstLine="0"/>
                    <w:jc w:val="left"/>
                    <w:rPr>
                      <w:b/>
                      <w:sz w:val="14"/>
                    </w:rPr>
                  </w:pPr>
                  <w:r>
                    <w:rPr>
                      <w:b/>
                      <w:color w:val="FFFFFF"/>
                      <w:w w:val="103"/>
                      <w:sz w:val="14"/>
                    </w:rPr>
                    <w:t>4</w:t>
                  </w:r>
                </w:p>
              </w:txbxContent>
            </v:textbox>
            <w10:wrap type="none"/>
          </v:shape>
        </w:pict>
      </w:r>
      <w:r>
        <w:rPr/>
        <w:pict>
          <v:shape style="position:absolute;margin-left:448.782288pt;margin-top:411.858368pt;width:29pt;height:10.1pt;mso-position-horizontal-relative:page;mso-position-vertical-relative:page;z-index:-16038400" type="#_x0000_t202" id="docshape15" filled="false" stroked="false">
            <v:textbox inset="0,0,0,0">
              <w:txbxContent>
                <w:p>
                  <w:pPr>
                    <w:spacing w:before="20"/>
                    <w:ind w:left="20" w:right="0" w:firstLine="0"/>
                    <w:jc w:val="left"/>
                    <w:rPr>
                      <w:sz w:val="14"/>
                    </w:rPr>
                  </w:pPr>
                  <w:r>
                    <w:rPr>
                      <w:spacing w:val="-2"/>
                      <w:w w:val="105"/>
                      <w:sz w:val="14"/>
                    </w:rPr>
                    <w:t>Interpret</w:t>
                  </w:r>
                </w:p>
              </w:txbxContent>
            </v:textbox>
            <w10:wrap type="none"/>
          </v:shape>
        </w:pict>
      </w:r>
      <w:r>
        <w:rPr/>
        <w:pict>
          <v:shape style="position:absolute;margin-left:439.409302pt;margin-top:435.059631pt;width:6pt;height:10.1pt;mso-position-horizontal-relative:page;mso-position-vertical-relative:page;z-index:-16037888" type="#_x0000_t202" id="docshape16" filled="false" stroked="false">
            <v:textbox inset="0,0,0,0">
              <w:txbxContent>
                <w:p>
                  <w:pPr>
                    <w:spacing w:before="20"/>
                    <w:ind w:left="20" w:right="0" w:firstLine="0"/>
                    <w:jc w:val="left"/>
                    <w:rPr>
                      <w:b/>
                      <w:sz w:val="14"/>
                    </w:rPr>
                  </w:pPr>
                  <w:r>
                    <w:rPr>
                      <w:b/>
                      <w:color w:val="FFFFFF"/>
                      <w:w w:val="103"/>
                      <w:sz w:val="14"/>
                    </w:rPr>
                    <w:t>5</w:t>
                  </w:r>
                </w:p>
              </w:txbxContent>
            </v:textbox>
            <w10:wrap type="none"/>
          </v:shape>
        </w:pict>
      </w:r>
      <w:r>
        <w:rPr/>
        <w:pict>
          <v:shape style="position:absolute;margin-left:448.782288pt;margin-top:435.695953pt;width:79.75pt;height:18.8pt;mso-position-horizontal-relative:page;mso-position-vertical-relative:page;z-index:-16037376" type="#_x0000_t202" id="docshape17" filled="false" stroked="false">
            <v:textbox inset="0,0,0,0">
              <w:txbxContent>
                <w:p>
                  <w:pPr>
                    <w:spacing w:line="259" w:lineRule="auto" w:before="20"/>
                    <w:ind w:left="20" w:right="9" w:firstLine="0"/>
                    <w:jc w:val="left"/>
                    <w:rPr>
                      <w:sz w:val="14"/>
                    </w:rPr>
                  </w:pPr>
                  <w:r>
                    <w:rPr>
                      <w:w w:val="105"/>
                      <w:sz w:val="14"/>
                    </w:rPr>
                    <w:t>Plan</w:t>
                  </w:r>
                  <w:r>
                    <w:rPr>
                      <w:spacing w:val="-11"/>
                      <w:w w:val="105"/>
                      <w:sz w:val="14"/>
                    </w:rPr>
                    <w:t> </w:t>
                  </w:r>
                  <w:r>
                    <w:rPr>
                      <w:w w:val="105"/>
                      <w:sz w:val="14"/>
                    </w:rPr>
                    <w:t>to</w:t>
                  </w:r>
                  <w:r>
                    <w:rPr>
                      <w:spacing w:val="-10"/>
                      <w:w w:val="105"/>
                      <w:sz w:val="14"/>
                    </w:rPr>
                    <w:t> </w:t>
                  </w:r>
                  <w:r>
                    <w:rPr>
                      <w:w w:val="105"/>
                      <w:sz w:val="14"/>
                    </w:rPr>
                    <w:t>improve</w:t>
                  </w:r>
                  <w:r>
                    <w:rPr>
                      <w:spacing w:val="-10"/>
                      <w:w w:val="105"/>
                      <w:sz w:val="14"/>
                    </w:rPr>
                    <w:t> </w:t>
                  </w:r>
                  <w:r>
                    <w:rPr>
                      <w:w w:val="105"/>
                      <w:sz w:val="14"/>
                    </w:rPr>
                    <w:t>practice and disrupt bias</w:t>
                  </w:r>
                </w:p>
              </w:txbxContent>
            </v:textbox>
            <w10:wrap type="none"/>
          </v:shape>
        </w:pict>
      </w:r>
      <w:r>
        <w:rPr/>
        <w:pict>
          <v:shape style="position:absolute;margin-left:75.5pt;margin-top:478.730286pt;width:492.1pt;height:53.9pt;mso-position-horizontal-relative:page;mso-position-vertical-relative:page;z-index:-16036864" type="#_x0000_t202" id="docshape18" filled="false" stroked="false">
            <v:textbox inset="0,0,0,0">
              <w:txbxContent>
                <w:p>
                  <w:pPr>
                    <w:pStyle w:val="BodyText"/>
                    <w:spacing w:line="249" w:lineRule="auto" w:before="13"/>
                    <w:ind w:left="20"/>
                  </w:pPr>
                  <w:r>
                    <w:rPr/>
                    <w:t>on to the interpret and plan skills, it is important to examine how our personal beliefs, histories, and experiences</w:t>
                  </w:r>
                  <w:r>
                    <w:rPr>
                      <w:spacing w:val="-3"/>
                    </w:rPr>
                    <w:t> </w:t>
                  </w:r>
                  <w:r>
                    <w:rPr/>
                    <w:t>influence</w:t>
                  </w:r>
                  <w:r>
                    <w:rPr>
                      <w:spacing w:val="-3"/>
                    </w:rPr>
                    <w:t> </w:t>
                  </w:r>
                  <w:r>
                    <w:rPr/>
                    <w:t>our</w:t>
                  </w:r>
                  <w:r>
                    <w:rPr>
                      <w:spacing w:val="-3"/>
                    </w:rPr>
                    <w:t> </w:t>
                  </w:r>
                  <w:r>
                    <w:rPr/>
                    <w:t>observations</w:t>
                  </w:r>
                  <w:r>
                    <w:rPr>
                      <w:spacing w:val="-3"/>
                    </w:rPr>
                    <w:t> </w:t>
                  </w:r>
                  <w:r>
                    <w:rPr/>
                    <w:t>and</w:t>
                  </w:r>
                  <w:r>
                    <w:rPr>
                      <w:spacing w:val="-3"/>
                    </w:rPr>
                    <w:t> </w:t>
                  </w:r>
                  <w:r>
                    <w:rPr/>
                    <w:t>how</w:t>
                  </w:r>
                  <w:r>
                    <w:rPr>
                      <w:spacing w:val="-3"/>
                    </w:rPr>
                    <w:t> </w:t>
                  </w:r>
                  <w:r>
                    <w:rPr/>
                    <w:t>we</w:t>
                  </w:r>
                  <w:r>
                    <w:rPr>
                      <w:spacing w:val="-3"/>
                    </w:rPr>
                    <w:t> </w:t>
                  </w:r>
                  <w:r>
                    <w:rPr/>
                    <w:t>may</w:t>
                  </w:r>
                  <w:r>
                    <w:rPr>
                      <w:spacing w:val="-2"/>
                    </w:rPr>
                    <w:t> </w:t>
                  </w:r>
                  <w:r>
                    <w:rPr/>
                    <w:t>interpret</w:t>
                  </w:r>
                  <w:r>
                    <w:rPr>
                      <w:spacing w:val="-3"/>
                    </w:rPr>
                    <w:t> </w:t>
                  </w:r>
                  <w:r>
                    <w:rPr/>
                    <w:t>them.</w:t>
                  </w:r>
                  <w:r>
                    <w:rPr>
                      <w:spacing w:val="-4"/>
                    </w:rPr>
                    <w:t> </w:t>
                  </w:r>
                  <w:r>
                    <w:rPr/>
                    <w:t>This</w:t>
                  </w:r>
                  <w:r>
                    <w:rPr>
                      <w:spacing w:val="-2"/>
                    </w:rPr>
                    <w:t> </w:t>
                  </w:r>
                  <w:r>
                    <w:rPr/>
                    <w:t>way</w:t>
                  </w:r>
                  <w:r>
                    <w:rPr>
                      <w:spacing w:val="-3"/>
                    </w:rPr>
                    <w:t> </w:t>
                  </w:r>
                  <w:r>
                    <w:rPr/>
                    <w:t>we</w:t>
                  </w:r>
                  <w:r>
                    <w:rPr>
                      <w:spacing w:val="-3"/>
                    </w:rPr>
                    <w:t> </w:t>
                  </w:r>
                  <w:r>
                    <w:rPr/>
                    <w:t>can</w:t>
                  </w:r>
                  <w:r>
                    <w:rPr>
                      <w:spacing w:val="-2"/>
                    </w:rPr>
                    <w:t> </w:t>
                  </w:r>
                  <w:r>
                    <w:rPr/>
                    <w:t>ensure</w:t>
                  </w:r>
                  <w:r>
                    <w:rPr>
                      <w:spacing w:val="-3"/>
                    </w:rPr>
                    <w:t> </w:t>
                  </w:r>
                  <w:r>
                    <w:rPr/>
                    <w:t>our interpretations are as free of bias as possible, so we are not wrongly assuming something about the children or the interactions.</w:t>
                  </w:r>
                  <w:r>
                    <w:rPr>
                      <w:spacing w:val="-3"/>
                    </w:rPr>
                    <w:t> </w:t>
                  </w:r>
                  <w:r>
                    <w:rPr/>
                    <w:t>Advancing equity requires a dedication to ongoing self-reflection.</w:t>
                  </w:r>
                </w:p>
              </w:txbxContent>
            </v:textbox>
            <w10:wrap type="none"/>
          </v:shape>
        </w:pict>
      </w:r>
      <w:r>
        <w:rPr/>
        <w:pict>
          <v:shape style="position:absolute;margin-left:75.5pt;margin-top:545.030273pt;width:493.55pt;height:53.9pt;mso-position-horizontal-relative:page;mso-position-vertical-relative:page;z-index:-16036352" type="#_x0000_t202" id="docshape19" filled="false" stroked="false">
            <v:textbox inset="0,0,0,0">
              <w:txbxContent>
                <w:p>
                  <w:pPr>
                    <w:pStyle w:val="BodyText"/>
                    <w:spacing w:line="249" w:lineRule="auto" w:before="13"/>
                    <w:ind w:left="20"/>
                  </w:pPr>
                  <w:r>
                    <w:rPr>
                      <w:b/>
                      <w:color w:val="25408F"/>
                    </w:rPr>
                    <w:t>Interpret</w:t>
                  </w:r>
                  <w:r>
                    <w:rPr>
                      <w:b/>
                      <w:color w:val="25408F"/>
                      <w:spacing w:val="-4"/>
                    </w:rPr>
                    <w:t> </w:t>
                  </w:r>
                  <w:r>
                    <w:rPr/>
                    <w:t>–</w:t>
                  </w:r>
                  <w:r>
                    <w:rPr>
                      <w:spacing w:val="-4"/>
                    </w:rPr>
                    <w:t> </w:t>
                  </w:r>
                  <w:r>
                    <w:rPr>
                      <w:i/>
                    </w:rPr>
                    <w:t>Interpretation</w:t>
                  </w:r>
                  <w:r>
                    <w:rPr>
                      <w:i/>
                      <w:spacing w:val="-4"/>
                    </w:rPr>
                    <w:t> </w:t>
                  </w:r>
                  <w:r>
                    <w:rPr/>
                    <w:t>uses</w:t>
                  </w:r>
                  <w:r>
                    <w:rPr>
                      <w:spacing w:val="-4"/>
                    </w:rPr>
                    <w:t> </w:t>
                  </w:r>
                  <w:r>
                    <w:rPr/>
                    <w:t>your</w:t>
                  </w:r>
                  <w:r>
                    <w:rPr>
                      <w:spacing w:val="-3"/>
                    </w:rPr>
                    <w:t> </w:t>
                  </w:r>
                  <w:r>
                    <w:rPr/>
                    <w:t>observations</w:t>
                  </w:r>
                  <w:r>
                    <w:rPr>
                      <w:spacing w:val="-4"/>
                    </w:rPr>
                    <w:t> </w:t>
                  </w:r>
                  <w:r>
                    <w:rPr/>
                    <w:t>as</w:t>
                  </w:r>
                  <w:r>
                    <w:rPr>
                      <w:spacing w:val="-4"/>
                    </w:rPr>
                    <w:t> </w:t>
                  </w:r>
                  <w:r>
                    <w:rPr/>
                    <w:t>evidence</w:t>
                  </w:r>
                  <w:r>
                    <w:rPr>
                      <w:spacing w:val="-4"/>
                    </w:rPr>
                    <w:t> </w:t>
                  </w:r>
                  <w:r>
                    <w:rPr/>
                    <w:t>for</w:t>
                  </w:r>
                  <w:r>
                    <w:rPr>
                      <w:spacing w:val="-3"/>
                    </w:rPr>
                    <w:t> </w:t>
                  </w:r>
                  <w:r>
                    <w:rPr/>
                    <w:t>responsive,</w:t>
                  </w:r>
                  <w:r>
                    <w:rPr>
                      <w:spacing w:val="-3"/>
                    </w:rPr>
                    <w:t> </w:t>
                  </w:r>
                  <w:r>
                    <w:rPr/>
                    <w:t>child-centered</w:t>
                  </w:r>
                  <w:r>
                    <w:rPr>
                      <w:spacing w:val="-3"/>
                    </w:rPr>
                    <w:t> </w:t>
                  </w:r>
                  <w:r>
                    <w:rPr/>
                    <w:t>teaching decisions. When making interpretations, we take a strengths-based approach and offer ideas for alternative practices. What did the educator do (related to the focus) that worked well? What might they do differently next time to increase the positive impact on children’s learning and development?</w:t>
                  </w:r>
                </w:p>
              </w:txbxContent>
            </v:textbox>
            <w10:wrap type="none"/>
          </v:shape>
        </w:pict>
      </w:r>
      <w:r>
        <w:rPr/>
        <w:pict>
          <v:shape style="position:absolute;margin-left:75.5pt;margin-top:611.330322pt;width:495.9pt;height:53.9pt;mso-position-horizontal-relative:page;mso-position-vertical-relative:page;z-index:-16035840" type="#_x0000_t202" id="docshape20" filled="false" stroked="false">
            <v:textbox inset="0,0,0,0">
              <w:txbxContent>
                <w:p>
                  <w:pPr>
                    <w:pStyle w:val="BodyText"/>
                    <w:spacing w:line="249" w:lineRule="auto" w:before="13"/>
                    <w:ind w:left="20"/>
                  </w:pPr>
                  <w:r>
                    <w:rPr>
                      <w:b/>
                      <w:color w:val="25408F"/>
                    </w:rPr>
                    <w:t>Plan to Disrupt Bias and Improve Practice </w:t>
                  </w:r>
                  <w:r>
                    <w:rPr/>
                    <w:t>– The last skill is planning to </w:t>
                  </w:r>
                  <w:r>
                    <w:rPr>
                      <w:i/>
                    </w:rPr>
                    <w:t>disrupt bias </w:t>
                  </w:r>
                  <w:r>
                    <w:rPr/>
                    <w:t>and </w:t>
                  </w:r>
                  <w:r>
                    <w:rPr>
                      <w:i/>
                    </w:rPr>
                    <w:t>improve practice</w:t>
                  </w:r>
                  <w:r>
                    <w:rPr/>
                    <w:t>.</w:t>
                  </w:r>
                  <w:r>
                    <w:rPr>
                      <w:spacing w:val="-16"/>
                    </w:rPr>
                    <w:t> </w:t>
                  </w:r>
                  <w:r>
                    <w:rPr/>
                    <w:t>At</w:t>
                  </w:r>
                  <w:r>
                    <w:rPr>
                      <w:spacing w:val="-2"/>
                    </w:rPr>
                    <w:t> </w:t>
                  </w:r>
                  <w:r>
                    <w:rPr/>
                    <w:t>this</w:t>
                  </w:r>
                  <w:r>
                    <w:rPr>
                      <w:spacing w:val="-3"/>
                    </w:rPr>
                    <w:t> </w:t>
                  </w:r>
                  <w:r>
                    <w:rPr/>
                    <w:t>stage,</w:t>
                  </w:r>
                  <w:r>
                    <w:rPr>
                      <w:spacing w:val="-3"/>
                    </w:rPr>
                    <w:t> </w:t>
                  </w:r>
                  <w:r>
                    <w:rPr/>
                    <w:t>educators</w:t>
                  </w:r>
                  <w:r>
                    <w:rPr>
                      <w:spacing w:val="-4"/>
                    </w:rPr>
                    <w:t> </w:t>
                  </w:r>
                  <w:r>
                    <w:rPr/>
                    <w:t>use</w:t>
                  </w:r>
                  <w:r>
                    <w:rPr>
                      <w:spacing w:val="-4"/>
                    </w:rPr>
                    <w:t> </w:t>
                  </w:r>
                  <w:r>
                    <w:rPr/>
                    <w:t>their</w:t>
                  </w:r>
                  <w:r>
                    <w:rPr>
                      <w:spacing w:val="-3"/>
                    </w:rPr>
                    <w:t> </w:t>
                  </w:r>
                  <w:r>
                    <w:rPr/>
                    <w:t>observations,</w:t>
                  </w:r>
                  <w:r>
                    <w:rPr>
                      <w:spacing w:val="-4"/>
                    </w:rPr>
                    <w:t> </w:t>
                  </w:r>
                  <w:r>
                    <w:rPr/>
                    <w:t>identified</w:t>
                  </w:r>
                  <w:r>
                    <w:rPr>
                      <w:spacing w:val="-4"/>
                    </w:rPr>
                    <w:t> </w:t>
                  </w:r>
                  <w:r>
                    <w:rPr/>
                    <w:t>biases,</w:t>
                  </w:r>
                  <w:r>
                    <w:rPr>
                      <w:spacing w:val="-4"/>
                    </w:rPr>
                    <w:t> </w:t>
                  </w:r>
                  <w:r>
                    <w:rPr/>
                    <w:t>and</w:t>
                  </w:r>
                  <w:r>
                    <w:rPr>
                      <w:spacing w:val="-4"/>
                    </w:rPr>
                    <w:t> </w:t>
                  </w:r>
                  <w:r>
                    <w:rPr/>
                    <w:t>interpretations</w:t>
                  </w:r>
                  <w:r>
                    <w:rPr>
                      <w:spacing w:val="-4"/>
                    </w:rPr>
                    <w:t> </w:t>
                  </w:r>
                  <w:r>
                    <w:rPr/>
                    <w:t>to</w:t>
                  </w:r>
                  <w:r>
                    <w:rPr>
                      <w:spacing w:val="-3"/>
                    </w:rPr>
                    <w:t> </w:t>
                  </w:r>
                  <w:r>
                    <w:rPr/>
                    <w:t>make a concrete plan related to the focus of their analysis. In other words, what specific things will the educator do in the future to enhance children’s development and learning and disrupt bias?</w:t>
                  </w:r>
                </w:p>
              </w:txbxContent>
            </v:textbox>
            <w10:wrap type="none"/>
          </v:shape>
        </w:pict>
      </w:r>
      <w:r>
        <w:rPr/>
        <w:pict>
          <v:shape style="position:absolute;margin-left:35pt;margin-top:694.364868pt;width:533.5pt;height:22.9pt;mso-position-horizontal-relative:page;mso-position-vertical-relative:page;z-index:-16035328" type="#_x0000_t202" id="docshape21" filled="false" stroked="false">
            <v:textbox inset="0,0,0,0">
              <w:txbxContent>
                <w:p>
                  <w:pPr>
                    <w:spacing w:line="249" w:lineRule="auto" w:before="14"/>
                    <w:ind w:left="20" w:right="0" w:firstLine="0"/>
                    <w:jc w:val="left"/>
                    <w:rPr>
                      <w:sz w:val="18"/>
                    </w:rPr>
                  </w:pPr>
                  <w:r>
                    <w:rPr>
                      <w:sz w:val="18"/>
                    </w:rPr>
                    <w:t>Packard,</w:t>
                  </w:r>
                  <w:r>
                    <w:rPr>
                      <w:spacing w:val="-2"/>
                      <w:sz w:val="18"/>
                    </w:rPr>
                    <w:t> </w:t>
                  </w:r>
                  <w:r>
                    <w:rPr>
                      <w:sz w:val="18"/>
                    </w:rPr>
                    <w:t>M.</w:t>
                  </w:r>
                  <w:r>
                    <w:rPr>
                      <w:spacing w:val="-2"/>
                      <w:sz w:val="18"/>
                    </w:rPr>
                    <w:t> </w:t>
                  </w:r>
                  <w:r>
                    <w:rPr>
                      <w:sz w:val="18"/>
                    </w:rPr>
                    <w:t>Brennan,</w:t>
                  </w:r>
                  <w:r>
                    <w:rPr>
                      <w:spacing w:val="-2"/>
                      <w:sz w:val="18"/>
                    </w:rPr>
                    <w:t> </w:t>
                  </w:r>
                  <w:r>
                    <w:rPr>
                      <w:sz w:val="18"/>
                    </w:rPr>
                    <w:t>C.</w:t>
                  </w:r>
                  <w:r>
                    <w:rPr>
                      <w:spacing w:val="-3"/>
                      <w:sz w:val="18"/>
                    </w:rPr>
                    <w:t> </w:t>
                  </w:r>
                  <w:r>
                    <w:rPr>
                      <w:sz w:val="18"/>
                    </w:rPr>
                    <w:t>Joseph,</w:t>
                  </w:r>
                  <w:r>
                    <w:rPr>
                      <w:spacing w:val="-2"/>
                      <w:sz w:val="18"/>
                    </w:rPr>
                    <w:t> </w:t>
                  </w:r>
                  <w:r>
                    <w:rPr>
                      <w:sz w:val="18"/>
                    </w:rPr>
                    <w:t>G.,</w:t>
                  </w:r>
                  <w:r>
                    <w:rPr>
                      <w:spacing w:val="-2"/>
                      <w:sz w:val="18"/>
                    </w:rPr>
                    <w:t> </w:t>
                  </w:r>
                  <w:r>
                    <w:rPr>
                      <w:sz w:val="18"/>
                    </w:rPr>
                    <w:t>Emerson-Hoss,</w:t>
                  </w:r>
                  <w:r>
                    <w:rPr>
                      <w:spacing w:val="-2"/>
                      <w:sz w:val="18"/>
                    </w:rPr>
                    <w:t> </w:t>
                  </w:r>
                  <w:r>
                    <w:rPr>
                      <w:sz w:val="18"/>
                    </w:rPr>
                    <w:t>K.</w:t>
                  </w:r>
                  <w:r>
                    <w:rPr>
                      <w:spacing w:val="-2"/>
                      <w:sz w:val="18"/>
                    </w:rPr>
                    <w:t> </w:t>
                  </w:r>
                  <w:r>
                    <w:rPr>
                      <w:sz w:val="18"/>
                    </w:rPr>
                    <w:t>(2021).</w:t>
                  </w:r>
                  <w:r>
                    <w:rPr>
                      <w:spacing w:val="-6"/>
                      <w:sz w:val="18"/>
                    </w:rPr>
                    <w:t> </w:t>
                  </w:r>
                  <w:r>
                    <w:rPr>
                      <w:sz w:val="18"/>
                    </w:rPr>
                    <w:t>The</w:t>
                  </w:r>
                  <w:r>
                    <w:rPr>
                      <w:spacing w:val="-2"/>
                      <w:sz w:val="18"/>
                    </w:rPr>
                    <w:t> </w:t>
                  </w:r>
                  <w:r>
                    <w:rPr>
                      <w:sz w:val="18"/>
                    </w:rPr>
                    <w:t>power</w:t>
                  </w:r>
                  <w:r>
                    <w:rPr>
                      <w:spacing w:val="-3"/>
                      <w:sz w:val="18"/>
                    </w:rPr>
                    <w:t> </w:t>
                  </w:r>
                  <w:r>
                    <w:rPr>
                      <w:sz w:val="18"/>
                    </w:rPr>
                    <w:t>of</w:t>
                  </w:r>
                  <w:r>
                    <w:rPr>
                      <w:spacing w:val="-3"/>
                      <w:sz w:val="18"/>
                    </w:rPr>
                    <w:t> </w:t>
                  </w:r>
                  <w:r>
                    <w:rPr>
                      <w:sz w:val="18"/>
                    </w:rPr>
                    <w:t>video</w:t>
                  </w:r>
                  <w:r>
                    <w:rPr>
                      <w:spacing w:val="-2"/>
                      <w:sz w:val="18"/>
                    </w:rPr>
                    <w:t> </w:t>
                  </w:r>
                  <w:r>
                    <w:rPr>
                      <w:sz w:val="18"/>
                    </w:rPr>
                    <w:t>analysis:</w:t>
                  </w:r>
                  <w:r>
                    <w:rPr>
                      <w:spacing w:val="-3"/>
                      <w:sz w:val="18"/>
                    </w:rPr>
                    <w:t> </w:t>
                  </w:r>
                  <w:r>
                    <w:rPr>
                      <w:sz w:val="18"/>
                    </w:rPr>
                    <w:t>Developing</w:t>
                  </w:r>
                  <w:r>
                    <w:rPr>
                      <w:spacing w:val="-3"/>
                      <w:sz w:val="18"/>
                    </w:rPr>
                    <w:t> </w:t>
                  </w:r>
                  <w:r>
                    <w:rPr>
                      <w:sz w:val="18"/>
                    </w:rPr>
                    <w:t>professional</w:t>
                  </w:r>
                  <w:r>
                    <w:rPr>
                      <w:spacing w:val="-3"/>
                      <w:sz w:val="18"/>
                    </w:rPr>
                    <w:t> </w:t>
                  </w:r>
                  <w:r>
                    <w:rPr>
                      <w:sz w:val="18"/>
                    </w:rPr>
                    <w:t>vision</w:t>
                  </w:r>
                  <w:r>
                    <w:rPr>
                      <w:spacing w:val="-2"/>
                      <w:sz w:val="18"/>
                    </w:rPr>
                    <w:t> </w:t>
                  </w:r>
                  <w:r>
                    <w:rPr>
                      <w:sz w:val="18"/>
                    </w:rPr>
                    <w:t>and</w:t>
                  </w:r>
                  <w:r>
                    <w:rPr>
                      <w:spacing w:val="-3"/>
                      <w:sz w:val="18"/>
                    </w:rPr>
                    <w:t> </w:t>
                  </w:r>
                  <w:r>
                    <w:rPr>
                      <w:sz w:val="18"/>
                    </w:rPr>
                    <w:t>anti- bias practices for pre- and in-service teachers. Young Children, 77(1) </w:t>
                  </w:r>
                  <w:hyperlink r:id="rId6">
                    <w:r>
                      <w:rPr>
                        <w:color w:val="215E9E"/>
                        <w:sz w:val="18"/>
                        <w:u w:val="single" w:color="215E9E"/>
                      </w:rPr>
                      <w:t>https://www.naeyc.org/resources/pubs/yc/spring2022</w:t>
                    </w:r>
                  </w:hyperlink>
                </w:p>
              </w:txbxContent>
            </v:textbox>
            <w10:wrap type="none"/>
          </v:shape>
        </w:pict>
      </w:r>
      <w:r>
        <w:rPr/>
        <w:pict>
          <v:shape style="position:absolute;margin-left:212.912704pt;margin-top:763.183228pt;width:326.8pt;height:15.45pt;mso-position-horizontal-relative:page;mso-position-vertical-relative:page;z-index:-16034816" type="#_x0000_t202" id="docshape22" filled="false" stroked="false">
            <v:textbox inset="0,0,0,0">
              <w:txbxContent>
                <w:p>
                  <w:pPr>
                    <w:spacing w:before="12"/>
                    <w:ind w:left="20" w:right="0" w:firstLine="0"/>
                    <w:jc w:val="left"/>
                    <w:rPr>
                      <w:sz w:val="24"/>
                    </w:rPr>
                  </w:pPr>
                  <w:r>
                    <w:rPr>
                      <w:color w:val="FFFFFF"/>
                      <w:spacing w:val="-6"/>
                      <w:sz w:val="24"/>
                    </w:rPr>
                    <w:t>Handout:</w:t>
                  </w:r>
                  <w:r>
                    <w:rPr>
                      <w:color w:val="FFFFFF"/>
                      <w:spacing w:val="-11"/>
                      <w:sz w:val="24"/>
                    </w:rPr>
                    <w:t> </w:t>
                  </w:r>
                  <w:r>
                    <w:rPr>
                      <w:color w:val="FFFFFF"/>
                      <w:spacing w:val="-6"/>
                      <w:sz w:val="24"/>
                    </w:rPr>
                    <w:t>Video</w:t>
                  </w:r>
                  <w:r>
                    <w:rPr>
                      <w:color w:val="FFFFFF"/>
                      <w:spacing w:val="-16"/>
                      <w:sz w:val="24"/>
                    </w:rPr>
                    <w:t> </w:t>
                  </w:r>
                  <w:r>
                    <w:rPr>
                      <w:color w:val="FFFFFF"/>
                      <w:spacing w:val="-6"/>
                      <w:sz w:val="24"/>
                    </w:rPr>
                    <w:t>Analysis</w:t>
                  </w:r>
                  <w:r>
                    <w:rPr>
                      <w:color w:val="FFFFFF"/>
                      <w:spacing w:val="-8"/>
                      <w:sz w:val="24"/>
                    </w:rPr>
                    <w:t> </w:t>
                  </w:r>
                  <w:r>
                    <w:rPr>
                      <w:color w:val="FFFFFF"/>
                      <w:spacing w:val="-6"/>
                      <w:sz w:val="24"/>
                    </w:rPr>
                    <w:t>Framework</w:t>
                  </w:r>
                  <w:r>
                    <w:rPr>
                      <w:color w:val="FFFFFF"/>
                      <w:spacing w:val="-8"/>
                      <w:sz w:val="24"/>
                    </w:rPr>
                    <w:t> </w:t>
                  </w:r>
                  <w:r>
                    <w:rPr>
                      <w:color w:val="FFFFFF"/>
                      <w:spacing w:val="-6"/>
                      <w:sz w:val="24"/>
                    </w:rPr>
                    <w:t>for</w:t>
                  </w:r>
                  <w:r>
                    <w:rPr>
                      <w:color w:val="FFFFFF"/>
                      <w:spacing w:val="-7"/>
                      <w:sz w:val="24"/>
                    </w:rPr>
                    <w:t> </w:t>
                  </w:r>
                  <w:r>
                    <w:rPr>
                      <w:color w:val="FFFFFF"/>
                      <w:spacing w:val="-6"/>
                      <w:sz w:val="24"/>
                    </w:rPr>
                    <w:t>Learners</w:t>
                  </w:r>
                  <w:r>
                    <w:rPr>
                      <w:color w:val="FFFFFF"/>
                      <w:spacing w:val="-8"/>
                      <w:sz w:val="24"/>
                    </w:rPr>
                    <w:t> </w:t>
                  </w:r>
                  <w:r>
                    <w:rPr>
                      <w:color w:val="FFFFFF"/>
                      <w:spacing w:val="-6"/>
                      <w:sz w:val="24"/>
                    </w:rPr>
                    <w:t>and</w:t>
                  </w:r>
                  <w:r>
                    <w:rPr>
                      <w:color w:val="FFFFFF"/>
                      <w:spacing w:val="-8"/>
                      <w:sz w:val="24"/>
                    </w:rPr>
                    <w:t> </w:t>
                  </w:r>
                  <w:r>
                    <w:rPr>
                      <w:color w:val="FFFFFF"/>
                      <w:spacing w:val="-6"/>
                      <w:sz w:val="24"/>
                    </w:rPr>
                    <w:t>Educators</w:t>
                  </w:r>
                </w:p>
              </w:txbxContent>
            </v:textbox>
            <w10:wrap type="none"/>
          </v:shape>
        </w:pict>
      </w:r>
      <w:r>
        <w:rPr/>
        <w:pict>
          <v:shape style="position:absolute;margin-left:558.440002pt;margin-top:764.141235pt;width:8pt;height:14.7pt;mso-position-horizontal-relative:page;mso-position-vertical-relative:page;z-index:-16034304" type="#_x0000_t202" id="docshape23" filled="false" stroked="false">
            <v:textbox inset="0,0,0,0">
              <w:txbxContent>
                <w:p>
                  <w:pPr>
                    <w:spacing w:before="20"/>
                    <w:ind w:left="20" w:right="0" w:firstLine="0"/>
                    <w:jc w:val="left"/>
                    <w:rPr>
                      <w:rFonts w:ascii="Arial Black"/>
                      <w:sz w:val="18"/>
                    </w:rPr>
                  </w:pPr>
                  <w:r>
                    <w:rPr>
                      <w:rFonts w:ascii="Arial Black"/>
                      <w:color w:val="FFFFFF"/>
                      <w:sz w:val="18"/>
                    </w:rPr>
                    <w:t>1</w:t>
                  </w:r>
                </w:p>
              </w:txbxContent>
            </v:textbox>
            <w10:wrap type="none"/>
          </v:shape>
        </w:pict>
      </w:r>
      <w:r>
        <w:rPr/>
        <w:pict>
          <v:shape style="position:absolute;margin-left:36pt;margin-top:678.88501pt;width:177.15pt;height:12pt;mso-position-horizontal-relative:page;mso-position-vertical-relative:page;z-index:-16033792" type="#_x0000_t202" id="docshape24"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0" w:bottom="0" w:left="600" w:right="620"/>
        </w:sectPr>
      </w:pPr>
    </w:p>
    <w:p>
      <w:pPr>
        <w:rPr>
          <w:sz w:val="2"/>
          <w:szCs w:val="2"/>
        </w:rPr>
      </w:pPr>
      <w:r>
        <w:rPr/>
        <w:pict>
          <v:rect style="position:absolute;margin-left:0pt;margin-top:756pt;width:612pt;height:36pt;mso-position-horizontal-relative:page;mso-position-vertical-relative:page;z-index:-16033280" id="docshape25" filled="true" fillcolor="#103d66" stroked="false">
            <v:fill type="solid"/>
            <w10:wrap type="none"/>
          </v:rect>
        </w:pict>
      </w:r>
      <w:r>
        <w:rPr/>
        <w:pict>
          <v:rect style="position:absolute;margin-left:0pt;margin-top:0pt;width:612pt;height:40.32pt;mso-position-horizontal-relative:page;mso-position-vertical-relative:page;z-index:-16032768" id="docshape26" filled="true" fillcolor="#d85e2b" stroked="false">
            <v:fill type="solid"/>
            <w10:wrap type="none"/>
          </v:rect>
        </w:pict>
      </w:r>
      <w:r>
        <w:rPr/>
        <w:pict>
          <v:group style="position:absolute;margin-left:38.160pt;margin-top:107.5pt;width:557.3pt;height:629.5pt;mso-position-horizontal-relative:page;mso-position-vertical-relative:page;z-index:-16032256" id="docshapegroup27" coordorigin="763,2150" coordsize="11146,12590">
            <v:shape style="position:absolute;left:906;top:2231;width:346;height:346" type="#_x0000_t75" id="docshape28" stroked="false">
              <v:imagedata r:id="rId7" o:title=""/>
            </v:shape>
            <v:rect style="position:absolute;left:773;top:2160;width:6273;height:1459" id="docshape29" filled="false" stroked="true" strokeweight="1pt" strokecolor="#007bb8">
              <v:stroke dashstyle="solid"/>
            </v:rect>
            <v:line style="position:absolute" from="7031,3060" to="9518,3060" stroked="true" strokeweight=".75pt" strokecolor="#007bb8">
              <v:stroke dashstyle="solid"/>
            </v:line>
            <v:shape style="position:absolute;left:7133;top:4348;width:4775;height:3658" type="#_x0000_t75" id="docshape30" stroked="false">
              <v:imagedata r:id="rId8" o:title=""/>
            </v:shape>
            <v:line style="position:absolute" from="9509,3060" to="9509,5550" stroked="true" strokeweight=".75pt" strokecolor="#007bb8">
              <v:stroke dashstyle="solid"/>
            </v:line>
            <v:shape style="position:absolute;left:9478;top:5520;width:60;height:60" id="docshape31" coordorigin="9479,5520" coordsize="60,60" path="m9509,5520l9497,5522,9488,5529,9481,5538,9479,5550,9481,5562,9488,5571,9497,5578,9509,5580,9520,5578,9530,5571,9536,5562,9539,5550,9536,5538,9530,5529,9520,5522,9509,5520xe" filled="true" fillcolor="#007bb8" stroked="false">
              <v:path arrowok="t"/>
              <v:fill type="solid"/>
            </v:shape>
            <v:shape style="position:absolute;left:9078;top:5272;width:864;height:864" id="docshape32" coordorigin="9078,5273" coordsize="864,864" path="m9510,6137l9588,6130,9661,6110,9728,6078,9789,6035,9841,5983,9883,5923,9915,5856,9935,5782,9942,5705,9935,5627,9915,5554,9883,5487,9841,5426,9789,5374,9728,5332,9661,5300,9588,5280,9510,5273,9433,5280,9360,5300,9292,5332,9232,5374,9180,5426,9137,5487,9105,5554,9085,5627,9078,5705,9085,5782,9105,5856,9137,5923,9180,5983,9232,6035,9292,6078,9360,6110,9433,6130,9510,6137xe" filled="false" stroked="true" strokeweight="2pt" strokecolor="#ffffff">
              <v:path arrowok="t"/>
              <v:stroke dashstyle="solid"/>
            </v:shape>
            <v:shape style="position:absolute;left:906;top:3851;width:346;height:346" type="#_x0000_t75" id="docshape33" stroked="false">
              <v:imagedata r:id="rId7" o:title=""/>
            </v:shape>
            <v:rect style="position:absolute;left:773;top:3768;width:6259;height:888" id="docshape34" filled="false" stroked="true" strokeweight="1pt" strokecolor="#007bb8">
              <v:stroke dashstyle="solid"/>
            </v:rect>
            <v:line style="position:absolute" from="7027,4378" to="10158,4378" stroked="true" strokeweight=".75pt" strokecolor="#007bb8">
              <v:stroke dashstyle="solid"/>
            </v:line>
            <v:shape style="position:absolute;left:906;top:11274;width:346;height:346" type="#_x0000_t75" id="docshape35" stroked="false">
              <v:imagedata r:id="rId9" o:title=""/>
            </v:shape>
            <v:rect style="position:absolute;left:773;top:11184;width:6244;height:1982" id="docshape36" filled="false" stroked="true" strokeweight="1pt" strokecolor="#007bb8">
              <v:stroke dashstyle="solid"/>
            </v:rect>
            <v:line style="position:absolute" from="7027,12348" to="9502,12348" stroked="true" strokeweight=".75pt" strokecolor="#007bb8">
              <v:stroke dashstyle="solid"/>
            </v:line>
            <v:line style="position:absolute" from="9509,12348" to="9509,8186" stroked="true" strokeweight=".75pt" strokecolor="#007bb8">
              <v:stroke dashstyle="solid"/>
            </v:line>
            <v:shape style="position:absolute;left:906;top:13399;width:346;height:346" type="#_x0000_t75" id="docshape37" stroked="false">
              <v:imagedata r:id="rId9" o:title=""/>
            </v:shape>
            <v:rect style="position:absolute;left:773;top:13281;width:6244;height:1449" id="docshape38" filled="false" stroked="true" strokeweight="1pt" strokecolor="#007bb8">
              <v:stroke dashstyle="solid"/>
            </v:rect>
            <v:line style="position:absolute" from="7027,14133" to="9511,14133" stroked="true" strokeweight=".75pt" strokecolor="#007bb8">
              <v:stroke dashstyle="solid"/>
            </v:line>
            <v:line style="position:absolute" from="9509,14133" to="9509,12312" stroked="true" strokeweight=".75pt" strokecolor="#007bb8">
              <v:stroke dashstyle="solid"/>
            </v:line>
            <v:shape style="position:absolute;left:906;top:4891;width:346;height:346" type="#_x0000_t75" id="docshape39" stroked="false">
              <v:imagedata r:id="rId10" o:title=""/>
            </v:shape>
            <v:rect style="position:absolute;left:773;top:4790;width:6244;height:6273" id="docshape40" filled="false" stroked="true" strokeweight="1pt" strokecolor="#007bb8">
              <v:stroke dashstyle="solid"/>
            </v:rect>
            <v:line style="position:absolute" from="7042,8186" to="10995,8186" stroked="true" strokeweight=".75pt" strokecolor="#007bb8">
              <v:stroke dashstyle="solid"/>
            </v:line>
            <v:line style="position:absolute" from="10158,4378" to="10158,4765" stroked="true" strokeweight=".75pt" strokecolor="#007bb8">
              <v:stroke dashstyle="solid"/>
            </v:line>
            <v:shape style="position:absolute;left:10127;top:4735;width:60;height:60" id="docshape41" coordorigin="10128,4735" coordsize="60,60" path="m10158,4735l10146,4738,10136,4744,10130,4754,10128,4765,10130,4777,10136,4786,10146,4793,10158,4795,10169,4793,10179,4786,10185,4777,10188,4765,10185,4754,10179,4744,10169,4738,10158,4735xe" filled="true" fillcolor="#007bb8" stroked="false">
              <v:path arrowok="t"/>
              <v:fill type="solid"/>
            </v:shape>
            <v:line style="position:absolute" from="11006,8186" to="11006,7144" stroked="true" strokeweight=".75pt" strokecolor="#007bb8">
              <v:stroke dashstyle="solid"/>
            </v:line>
            <v:shape style="position:absolute;left:10976;top:7113;width:60;height:60" id="docshape42" coordorigin="10976,7114" coordsize="60,60" path="m11006,7114l10994,7116,10985,7122,10978,7132,10976,7144,10978,7155,10985,7165,10994,7171,11006,7174,11018,7171,11027,7165,11034,7155,11036,7144,11034,7132,11027,7122,11018,7116,11006,7114xe" filled="true" fillcolor="#007bb8" stroked="false">
              <v:path arrowok="t"/>
              <v:fill type="solid"/>
            </v:shape>
            <v:line style="position:absolute" from="8738,4378" to="8738,4765" stroked="true" strokeweight=".75pt" strokecolor="#007bb8">
              <v:stroke dashstyle="solid"/>
            </v:line>
            <v:shape style="position:absolute;left:8707;top:4735;width:60;height:60" id="docshape43" coordorigin="8708,4735" coordsize="60,60" path="m8738,4735l8726,4738,8716,4744,8710,4754,8708,4765,8710,4777,8716,4786,8726,4793,8738,4795,8749,4793,8759,4786,8765,4777,8768,4765,8765,4754,8759,4744,8749,4738,8738,4735xe" filled="true" fillcolor="#007bb8" stroked="false">
              <v:path arrowok="t"/>
              <v:fill type="solid"/>
            </v:shape>
            <v:line style="position:absolute" from="8030,8186" to="8030,7144" stroked="true" strokeweight=".75pt" strokecolor="#007bb8">
              <v:stroke dashstyle="solid"/>
            </v:line>
            <v:shape style="position:absolute;left:8000;top:7113;width:60;height:60" id="docshape44" coordorigin="8000,7114" coordsize="60,60" path="m8030,7114l8019,7116,8009,7122,8003,7132,8000,7144,8003,7155,8009,7165,8019,7171,8030,7174,8042,7171,8051,7165,8058,7155,8060,7144,8058,7132,8051,7122,8042,7116,8030,7114xe" filled="true" fillcolor="#007bb8" stroked="false">
              <v:path arrowok="t"/>
              <v:fill type="solid"/>
            </v:shape>
            <w10:wrap type="none"/>
          </v:group>
        </w:pict>
      </w:r>
      <w:r>
        <w:rPr/>
        <w:pict>
          <v:shape style="position:absolute;margin-left:35.360001pt;margin-top:52.855743pt;width:460.9pt;height:47pt;mso-position-horizontal-relative:page;mso-position-vertical-relative:page;z-index:-16031744" type="#_x0000_t202" id="docshape45" filled="false" stroked="false">
            <v:textbox inset="0,0,0,0">
              <w:txbxContent>
                <w:p>
                  <w:pPr>
                    <w:spacing w:before="11"/>
                    <w:ind w:left="20" w:right="0" w:firstLine="0"/>
                    <w:jc w:val="left"/>
                    <w:rPr>
                      <w:b/>
                      <w:sz w:val="26"/>
                    </w:rPr>
                  </w:pPr>
                  <w:r>
                    <w:rPr>
                      <w:b/>
                      <w:color w:val="2F5496"/>
                      <w:sz w:val="26"/>
                    </w:rPr>
                    <w:t>Video</w:t>
                  </w:r>
                  <w:r>
                    <w:rPr>
                      <w:b/>
                      <w:color w:val="2F5496"/>
                      <w:spacing w:val="-14"/>
                      <w:sz w:val="26"/>
                    </w:rPr>
                    <w:t> </w:t>
                  </w:r>
                  <w:r>
                    <w:rPr>
                      <w:b/>
                      <w:color w:val="2F5496"/>
                      <w:sz w:val="26"/>
                    </w:rPr>
                    <w:t>Analysis</w:t>
                  </w:r>
                  <w:r>
                    <w:rPr>
                      <w:b/>
                      <w:color w:val="2F5496"/>
                      <w:spacing w:val="-5"/>
                      <w:sz w:val="26"/>
                    </w:rPr>
                    <w:t> </w:t>
                  </w:r>
                  <w:r>
                    <w:rPr>
                      <w:b/>
                      <w:color w:val="2F5496"/>
                      <w:sz w:val="26"/>
                    </w:rPr>
                    <w:t>Framework</w:t>
                  </w:r>
                  <w:r>
                    <w:rPr>
                      <w:b/>
                      <w:color w:val="2F5496"/>
                      <w:spacing w:val="-4"/>
                      <w:sz w:val="26"/>
                    </w:rPr>
                    <w:t> </w:t>
                  </w:r>
                  <w:r>
                    <w:rPr>
                      <w:b/>
                      <w:color w:val="2F5496"/>
                      <w:spacing w:val="-2"/>
                      <w:sz w:val="26"/>
                    </w:rPr>
                    <w:t>Skills</w:t>
                  </w:r>
                </w:p>
                <w:p>
                  <w:pPr>
                    <w:pStyle w:val="BodyText"/>
                    <w:spacing w:line="249" w:lineRule="auto" w:before="93"/>
                    <w:ind w:left="20"/>
                  </w:pPr>
                  <w:r>
                    <w:rPr/>
                    <w:t>The</w:t>
                  </w:r>
                  <w:r>
                    <w:rPr>
                      <w:spacing w:val="-4"/>
                    </w:rPr>
                    <w:t> </w:t>
                  </w:r>
                  <w:r>
                    <w:rPr/>
                    <w:t>Video</w:t>
                  </w:r>
                  <w:r>
                    <w:rPr>
                      <w:spacing w:val="-16"/>
                    </w:rPr>
                    <w:t> </w:t>
                  </w:r>
                  <w:r>
                    <w:rPr/>
                    <w:t>Analysis</w:t>
                  </w:r>
                  <w:r>
                    <w:rPr>
                      <w:spacing w:val="-3"/>
                    </w:rPr>
                    <w:t> </w:t>
                  </w:r>
                  <w:r>
                    <w:rPr/>
                    <w:t>Framework</w:t>
                  </w:r>
                  <w:r>
                    <w:rPr>
                      <w:spacing w:val="-4"/>
                    </w:rPr>
                    <w:t> </w:t>
                  </w:r>
                  <w:r>
                    <w:rPr/>
                    <w:t>is</w:t>
                  </w:r>
                  <w:r>
                    <w:rPr>
                      <w:spacing w:val="-4"/>
                    </w:rPr>
                    <w:t> </w:t>
                  </w:r>
                  <w:r>
                    <w:rPr/>
                    <w:t>a</w:t>
                  </w:r>
                  <w:r>
                    <w:rPr>
                      <w:spacing w:val="-4"/>
                    </w:rPr>
                    <w:t> </w:t>
                  </w:r>
                  <w:r>
                    <w:rPr/>
                    <w:t>structured</w:t>
                  </w:r>
                  <w:r>
                    <w:rPr>
                      <w:spacing w:val="-4"/>
                    </w:rPr>
                    <w:t> </w:t>
                  </w:r>
                  <w:r>
                    <w:rPr/>
                    <w:t>process,</w:t>
                  </w:r>
                  <w:r>
                    <w:rPr>
                      <w:spacing w:val="-4"/>
                    </w:rPr>
                    <w:t> </w:t>
                  </w:r>
                  <w:r>
                    <w:rPr/>
                    <w:t>grounded</w:t>
                  </w:r>
                  <w:r>
                    <w:rPr>
                      <w:spacing w:val="-4"/>
                    </w:rPr>
                    <w:t> </w:t>
                  </w:r>
                  <w:r>
                    <w:rPr/>
                    <w:t>in</w:t>
                  </w:r>
                  <w:r>
                    <w:rPr>
                      <w:spacing w:val="-4"/>
                    </w:rPr>
                    <w:t> </w:t>
                  </w:r>
                  <w:r>
                    <w:rPr/>
                    <w:t>specific</w:t>
                  </w:r>
                  <w:r>
                    <w:rPr>
                      <w:spacing w:val="-4"/>
                    </w:rPr>
                    <w:t> </w:t>
                  </w:r>
                  <w:r>
                    <w:rPr/>
                    <w:t>observations,</w:t>
                  </w:r>
                  <w:r>
                    <w:rPr>
                      <w:spacing w:val="-4"/>
                    </w:rPr>
                    <w:t> </w:t>
                  </w:r>
                  <w:r>
                    <w:rPr/>
                    <w:t>that allows educators to improve their practice and enhance children’s learning and development.</w:t>
                  </w:r>
                </w:p>
              </w:txbxContent>
            </v:textbox>
            <w10:wrap type="none"/>
          </v:shape>
        </w:pict>
      </w:r>
      <w:r>
        <w:rPr/>
        <w:pict>
          <v:shape style="position:absolute;margin-left:75.5pt;margin-top:109.701996pt;width:244.65pt;height:67.1pt;mso-position-horizontal-relative:page;mso-position-vertical-relative:page;z-index:-16031232" type="#_x0000_t202" id="docshape46" filled="false" stroked="false">
            <v:textbox inset="0,0,0,0">
              <w:txbxContent>
                <w:p>
                  <w:pPr>
                    <w:pStyle w:val="BodyText"/>
                    <w:spacing w:line="249" w:lineRule="auto" w:before="13"/>
                    <w:ind w:left="20"/>
                  </w:pPr>
                  <w:r>
                    <w:rPr>
                      <w:b/>
                    </w:rPr>
                    <w:t>Focus:</w:t>
                  </w:r>
                  <w:r>
                    <w:rPr>
                      <w:b/>
                      <w:spacing w:val="-6"/>
                    </w:rPr>
                    <w:t> </w:t>
                  </w:r>
                  <w:r>
                    <w:rPr/>
                    <w:t>What</w:t>
                  </w:r>
                  <w:r>
                    <w:rPr>
                      <w:spacing w:val="-5"/>
                    </w:rPr>
                    <w:t> </w:t>
                  </w:r>
                  <w:r>
                    <w:rPr/>
                    <w:t>area</w:t>
                  </w:r>
                  <w:r>
                    <w:rPr>
                      <w:spacing w:val="-6"/>
                    </w:rPr>
                    <w:t> </w:t>
                  </w:r>
                  <w:r>
                    <w:rPr/>
                    <w:t>of</w:t>
                  </w:r>
                  <w:r>
                    <w:rPr>
                      <w:spacing w:val="-6"/>
                    </w:rPr>
                    <w:t> </w:t>
                  </w:r>
                  <w:r>
                    <w:rPr/>
                    <w:t>educator</w:t>
                  </w:r>
                  <w:r>
                    <w:rPr>
                      <w:spacing w:val="-6"/>
                    </w:rPr>
                    <w:t> </w:t>
                  </w:r>
                  <w:r>
                    <w:rPr/>
                    <w:t>knowledge</w:t>
                  </w:r>
                  <w:r>
                    <w:rPr>
                      <w:spacing w:val="-5"/>
                    </w:rPr>
                    <w:t> </w:t>
                  </w:r>
                  <w:r>
                    <w:rPr/>
                    <w:t>will</w:t>
                  </w:r>
                  <w:r>
                    <w:rPr>
                      <w:spacing w:val="-6"/>
                    </w:rPr>
                    <w:t> </w:t>
                  </w:r>
                  <w:r>
                    <w:rPr/>
                    <w:t>you focus on? You could draw from course content areas, cultural practices, and/or professional development goals. Example focus: Open-ended questioning and contingent responses.</w:t>
                  </w:r>
                </w:p>
              </w:txbxContent>
            </v:textbox>
            <w10:wrap type="none"/>
          </v:shape>
        </w:pict>
      </w:r>
      <w:r>
        <w:rPr/>
        <w:pict>
          <v:shape style="position:absolute;margin-left:49.901199pt;margin-top:113.246193pt;width:8.1pt;height:14.3pt;mso-position-horizontal-relative:page;mso-position-vertical-relative:page;z-index:-16030720" type="#_x0000_t202" id="docshape47" filled="false" stroked="false">
            <v:textbox inset="0,0,0,0">
              <w:txbxContent>
                <w:p>
                  <w:pPr>
                    <w:pStyle w:val="BodyText"/>
                    <w:spacing w:before="13"/>
                    <w:ind w:left="20"/>
                  </w:pPr>
                  <w:r>
                    <w:rPr>
                      <w:color w:val="FFFFFF"/>
                    </w:rPr>
                    <w:t>1</w:t>
                  </w:r>
                </w:p>
              </w:txbxContent>
            </v:textbox>
            <w10:wrap type="none"/>
          </v:shape>
        </w:pict>
      </w:r>
      <w:r>
        <w:rPr/>
        <w:pict>
          <v:shape style="position:absolute;margin-left:75.5pt;margin-top:189.201996pt;width:245.9pt;height:40.7pt;mso-position-horizontal-relative:page;mso-position-vertical-relative:page;z-index:-16030208" type="#_x0000_t202" id="docshape48" filled="false" stroked="false">
            <v:textbox inset="0,0,0,0">
              <w:txbxContent>
                <w:p>
                  <w:pPr>
                    <w:pStyle w:val="BodyText"/>
                    <w:spacing w:line="249" w:lineRule="auto" w:before="13"/>
                    <w:ind w:left="20"/>
                  </w:pPr>
                  <w:r>
                    <w:rPr>
                      <w:b/>
                    </w:rPr>
                    <w:t>Observe:</w:t>
                  </w:r>
                  <w:r>
                    <w:rPr>
                      <w:b/>
                      <w:spacing w:val="-9"/>
                    </w:rPr>
                    <w:t> </w:t>
                  </w:r>
                  <w:r>
                    <w:rPr/>
                    <w:t>What</w:t>
                  </w:r>
                  <w:r>
                    <w:rPr>
                      <w:spacing w:val="-8"/>
                    </w:rPr>
                    <w:t> </w:t>
                  </w:r>
                  <w:r>
                    <w:rPr/>
                    <w:t>objective,</w:t>
                  </w:r>
                  <w:r>
                    <w:rPr>
                      <w:spacing w:val="-9"/>
                    </w:rPr>
                    <w:t> </w:t>
                  </w:r>
                  <w:r>
                    <w:rPr/>
                    <w:t>specific,</w:t>
                  </w:r>
                  <w:r>
                    <w:rPr>
                      <w:spacing w:val="-8"/>
                    </w:rPr>
                    <w:t> </w:t>
                  </w:r>
                  <w:r>
                    <w:rPr/>
                    <w:t>and</w:t>
                  </w:r>
                  <w:r>
                    <w:rPr>
                      <w:spacing w:val="-9"/>
                    </w:rPr>
                    <w:t> </w:t>
                  </w:r>
                  <w:r>
                    <w:rPr/>
                    <w:t>behavioral actions and interactions between educators and children do you notice related to the focus?</w:t>
                  </w:r>
                </w:p>
              </w:txbxContent>
            </v:textbox>
            <w10:wrap type="none"/>
          </v:shape>
        </w:pict>
      </w:r>
      <w:r>
        <w:rPr/>
        <w:pict>
          <v:shape style="position:absolute;margin-left:49.901199pt;margin-top:194.246185pt;width:8.1pt;height:14.3pt;mso-position-horizontal-relative:page;mso-position-vertical-relative:page;z-index:-16029696" type="#_x0000_t202" id="docshape49" filled="false" stroked="false">
            <v:textbox inset="0,0,0,0">
              <w:txbxContent>
                <w:p>
                  <w:pPr>
                    <w:pStyle w:val="BodyText"/>
                    <w:spacing w:before="13"/>
                    <w:ind w:left="20"/>
                  </w:pPr>
                  <w:r>
                    <w:rPr>
                      <w:color w:val="FFFFFF"/>
                    </w:rPr>
                    <w:t>2</w:t>
                  </w:r>
                </w:p>
              </w:txbxContent>
            </v:textbox>
            <w10:wrap type="none"/>
          </v:shape>
        </w:pict>
      </w:r>
      <w:r>
        <w:rPr/>
        <w:pict>
          <v:shape style="position:absolute;margin-left:75.5pt;margin-top:242.301987pt;width:237.4pt;height:27.5pt;mso-position-horizontal-relative:page;mso-position-vertical-relative:page;z-index:-16029184" type="#_x0000_t202" id="docshape50" filled="false" stroked="false">
            <v:textbox inset="0,0,0,0">
              <w:txbxContent>
                <w:p>
                  <w:pPr>
                    <w:spacing w:line="249" w:lineRule="auto" w:before="13"/>
                    <w:ind w:left="20" w:right="0" w:firstLine="0"/>
                    <w:jc w:val="left"/>
                    <w:rPr>
                      <w:sz w:val="22"/>
                    </w:rPr>
                  </w:pPr>
                  <w:r>
                    <w:rPr>
                      <w:b/>
                      <w:sz w:val="22"/>
                    </w:rPr>
                    <w:t>Identify</w:t>
                  </w:r>
                  <w:r>
                    <w:rPr>
                      <w:b/>
                      <w:spacing w:val="-6"/>
                      <w:sz w:val="22"/>
                    </w:rPr>
                    <w:t> </w:t>
                  </w:r>
                  <w:r>
                    <w:rPr>
                      <w:b/>
                      <w:sz w:val="22"/>
                    </w:rPr>
                    <w:t>Bias:</w:t>
                  </w:r>
                  <w:r>
                    <w:rPr>
                      <w:b/>
                      <w:spacing w:val="-7"/>
                      <w:sz w:val="22"/>
                    </w:rPr>
                    <w:t> </w:t>
                  </w:r>
                  <w:r>
                    <w:rPr>
                      <w:sz w:val="22"/>
                    </w:rPr>
                    <w:t>Reflect</w:t>
                  </w:r>
                  <w:r>
                    <w:rPr>
                      <w:spacing w:val="-7"/>
                      <w:sz w:val="22"/>
                    </w:rPr>
                    <w:t> </w:t>
                  </w:r>
                  <w:r>
                    <w:rPr>
                      <w:sz w:val="22"/>
                    </w:rPr>
                    <w:t>on</w:t>
                  </w:r>
                  <w:r>
                    <w:rPr>
                      <w:spacing w:val="-7"/>
                      <w:sz w:val="22"/>
                    </w:rPr>
                    <w:t> </w:t>
                  </w:r>
                  <w:r>
                    <w:rPr>
                      <w:sz w:val="22"/>
                    </w:rPr>
                    <w:t>the</w:t>
                  </w:r>
                  <w:r>
                    <w:rPr>
                      <w:spacing w:val="-6"/>
                      <w:sz w:val="22"/>
                    </w:rPr>
                    <w:t> </w:t>
                  </w:r>
                  <w:r>
                    <w:rPr>
                      <w:sz w:val="22"/>
                    </w:rPr>
                    <w:t>following</w:t>
                  </w:r>
                  <w:r>
                    <w:rPr>
                      <w:spacing w:val="-6"/>
                      <w:sz w:val="22"/>
                    </w:rPr>
                    <w:t> </w:t>
                  </w:r>
                  <w:r>
                    <w:rPr>
                      <w:sz w:val="22"/>
                    </w:rPr>
                    <w:t>regarding your own biases:</w:t>
                  </w:r>
                </w:p>
              </w:txbxContent>
            </v:textbox>
            <w10:wrap type="none"/>
          </v:shape>
        </w:pict>
      </w:r>
      <w:r>
        <w:rPr/>
        <w:pict>
          <v:shape style="position:absolute;margin-left:49.901199pt;margin-top:246.246185pt;width:8.1pt;height:14.3pt;mso-position-horizontal-relative:page;mso-position-vertical-relative:page;z-index:-16028672" type="#_x0000_t202" id="docshape51" filled="false" stroked="false">
            <v:textbox inset="0,0,0,0">
              <w:txbxContent>
                <w:p>
                  <w:pPr>
                    <w:pStyle w:val="BodyText"/>
                    <w:spacing w:before="13"/>
                    <w:ind w:left="20"/>
                  </w:pPr>
                  <w:r>
                    <w:rPr>
                      <w:color w:val="FFFFFF"/>
                    </w:rPr>
                    <w:t>3</w:t>
                  </w:r>
                </w:p>
              </w:txbxContent>
            </v:textbox>
            <w10:wrap type="none"/>
          </v:shape>
        </w:pict>
      </w:r>
      <w:r>
        <w:rPr/>
        <w:pict>
          <v:shape style="position:absolute;margin-left:75.5pt;margin-top:274.821991pt;width:11.15pt;height:14.3pt;mso-position-horizontal-relative:page;mso-position-vertical-relative:page;z-index:-16028160" type="#_x0000_t202" id="docshape52" filled="false" stroked="false">
            <v:textbox inset="0,0,0,0">
              <w:txbxContent>
                <w:p>
                  <w:pPr>
                    <w:pStyle w:val="BodyText"/>
                    <w:spacing w:before="13"/>
                    <w:ind w:left="20"/>
                  </w:pPr>
                  <w:r>
                    <w:rPr>
                      <w:spacing w:val="-5"/>
                    </w:rPr>
                    <w:t>a.</w:t>
                  </w:r>
                </w:p>
              </w:txbxContent>
            </v:textbox>
            <w10:wrap type="none"/>
          </v:shape>
        </w:pict>
      </w:r>
      <w:r>
        <w:rPr/>
        <w:pict>
          <v:shape style="position:absolute;margin-left:93.5pt;margin-top:274.821991pt;width:233.5pt;height:151.15pt;mso-position-horizontal-relative:page;mso-position-vertical-relative:page;z-index:-16027648" type="#_x0000_t202" id="docshape53" filled="false" stroked="false">
            <v:textbox inset="0,0,0,0">
              <w:txbxContent>
                <w:p>
                  <w:pPr>
                    <w:pStyle w:val="BodyText"/>
                    <w:spacing w:line="259" w:lineRule="auto" w:before="13"/>
                    <w:ind w:left="20"/>
                  </w:pPr>
                  <w:r>
                    <w:rPr/>
                    <w:t>How do my culture, personal beliefs, values, and biases relate to structural inequities and their</w:t>
                  </w:r>
                  <w:r>
                    <w:rPr>
                      <w:spacing w:val="-5"/>
                    </w:rPr>
                    <w:t> </w:t>
                  </w:r>
                  <w:r>
                    <w:rPr/>
                    <w:t>impact</w:t>
                  </w:r>
                  <w:r>
                    <w:rPr>
                      <w:spacing w:val="-6"/>
                    </w:rPr>
                    <w:t> </w:t>
                  </w:r>
                  <w:r>
                    <w:rPr/>
                    <w:t>on</w:t>
                  </w:r>
                  <w:r>
                    <w:rPr>
                      <w:spacing w:val="-6"/>
                    </w:rPr>
                    <w:t> </w:t>
                  </w:r>
                  <w:r>
                    <w:rPr/>
                    <w:t>children</w:t>
                  </w:r>
                  <w:r>
                    <w:rPr>
                      <w:spacing w:val="-5"/>
                    </w:rPr>
                    <w:t> </w:t>
                  </w:r>
                  <w:r>
                    <w:rPr/>
                    <w:t>and</w:t>
                  </w:r>
                  <w:r>
                    <w:rPr>
                      <w:spacing w:val="-6"/>
                    </w:rPr>
                    <w:t> </w:t>
                  </w:r>
                  <w:r>
                    <w:rPr/>
                    <w:t>families</w:t>
                  </w:r>
                  <w:r>
                    <w:rPr>
                      <w:spacing w:val="-5"/>
                    </w:rPr>
                    <w:t> </w:t>
                  </w:r>
                  <w:r>
                    <w:rPr/>
                    <w:t>over</w:t>
                  </w:r>
                  <w:r>
                    <w:rPr>
                      <w:spacing w:val="-6"/>
                    </w:rPr>
                    <w:t> </w:t>
                  </w:r>
                  <w:r>
                    <w:rPr/>
                    <w:t>time? What specific aspects of my background may impact my assumptions about children and</w:t>
                  </w:r>
                </w:p>
                <w:p>
                  <w:pPr>
                    <w:pStyle w:val="BodyText"/>
                    <w:spacing w:line="239" w:lineRule="exact" w:before="0"/>
                    <w:ind w:left="20"/>
                  </w:pPr>
                  <w:r>
                    <w:rPr/>
                    <w:t>families</w:t>
                  </w:r>
                  <w:r>
                    <w:rPr>
                      <w:spacing w:val="-2"/>
                    </w:rPr>
                    <w:t> </w:t>
                  </w:r>
                  <w:r>
                    <w:rPr/>
                    <w:t>as</w:t>
                  </w:r>
                  <w:r>
                    <w:rPr>
                      <w:spacing w:val="-2"/>
                    </w:rPr>
                    <w:t> </w:t>
                  </w:r>
                  <w:r>
                    <w:rPr/>
                    <w:t>I</w:t>
                  </w:r>
                  <w:r>
                    <w:rPr>
                      <w:spacing w:val="-1"/>
                    </w:rPr>
                    <w:t> </w:t>
                  </w:r>
                  <w:r>
                    <w:rPr/>
                    <w:t>build</w:t>
                  </w:r>
                  <w:r>
                    <w:rPr>
                      <w:spacing w:val="-2"/>
                    </w:rPr>
                    <w:t> relationships?</w:t>
                  </w:r>
                </w:p>
                <w:p>
                  <w:pPr>
                    <w:pStyle w:val="BodyText"/>
                    <w:spacing w:line="249" w:lineRule="auto" w:before="43"/>
                    <w:ind w:left="20"/>
                  </w:pPr>
                  <w:r>
                    <w:rPr/>
                    <w:t>When I become aware of a biased action, am I willing</w:t>
                  </w:r>
                  <w:r>
                    <w:rPr>
                      <w:spacing w:val="-10"/>
                    </w:rPr>
                    <w:t> </w:t>
                  </w:r>
                  <w:r>
                    <w:rPr/>
                    <w:t>to</w:t>
                  </w:r>
                  <w:r>
                    <w:rPr>
                      <w:spacing w:val="-9"/>
                    </w:rPr>
                    <w:t> </w:t>
                  </w:r>
                  <w:r>
                    <w:rPr/>
                    <w:t>take</w:t>
                  </w:r>
                  <w:r>
                    <w:rPr>
                      <w:spacing w:val="-9"/>
                    </w:rPr>
                    <w:t> </w:t>
                  </w:r>
                  <w:r>
                    <w:rPr/>
                    <w:t>responsibility,</w:t>
                  </w:r>
                  <w:r>
                    <w:rPr>
                      <w:spacing w:val="-9"/>
                    </w:rPr>
                    <w:t> </w:t>
                  </w:r>
                  <w:r>
                    <w:rPr/>
                    <w:t>use</w:t>
                  </w:r>
                  <w:r>
                    <w:rPr>
                      <w:spacing w:val="-10"/>
                    </w:rPr>
                    <w:t> </w:t>
                  </w:r>
                  <w:r>
                    <w:rPr/>
                    <w:t>the</w:t>
                  </w:r>
                  <w:r>
                    <w:rPr>
                      <w:spacing w:val="-9"/>
                    </w:rPr>
                    <w:t> </w:t>
                  </w:r>
                  <w:r>
                    <w:rPr/>
                    <w:t>opportunity to learn and reflect, resist becoming defensive, and repair the harm?</w:t>
                  </w:r>
                </w:p>
                <w:p>
                  <w:pPr>
                    <w:pStyle w:val="BodyText"/>
                    <w:spacing w:before="36"/>
                    <w:ind w:left="20"/>
                  </w:pPr>
                  <w:r>
                    <w:rPr/>
                    <w:t>What</w:t>
                  </w:r>
                  <w:r>
                    <w:rPr>
                      <w:spacing w:val="-5"/>
                    </w:rPr>
                    <w:t> </w:t>
                  </w:r>
                  <w:r>
                    <w:rPr/>
                    <w:t>other</w:t>
                  </w:r>
                  <w:r>
                    <w:rPr>
                      <w:spacing w:val="-4"/>
                    </w:rPr>
                    <w:t> </w:t>
                  </w:r>
                  <w:r>
                    <w:rPr/>
                    <w:t>questions</w:t>
                  </w:r>
                  <w:r>
                    <w:rPr>
                      <w:spacing w:val="-3"/>
                    </w:rPr>
                    <w:t> </w:t>
                  </w:r>
                  <w:r>
                    <w:rPr/>
                    <w:t>do</w:t>
                  </w:r>
                  <w:r>
                    <w:rPr>
                      <w:spacing w:val="-4"/>
                    </w:rPr>
                    <w:t> </w:t>
                  </w:r>
                  <w:r>
                    <w:rPr/>
                    <w:t>you</w:t>
                  </w:r>
                  <w:r>
                    <w:rPr>
                      <w:spacing w:val="-2"/>
                    </w:rPr>
                    <w:t> have?</w:t>
                  </w:r>
                </w:p>
              </w:txbxContent>
            </v:textbox>
            <w10:wrap type="none"/>
          </v:shape>
        </w:pict>
      </w:r>
      <w:r>
        <w:rPr/>
        <w:pict>
          <v:shape style="position:absolute;margin-left:75.5pt;margin-top:316.041992pt;width:11.15pt;height:14.3pt;mso-position-horizontal-relative:page;mso-position-vertical-relative:page;z-index:-16027136" type="#_x0000_t202" id="docshape54" filled="false" stroked="false">
            <v:textbox inset="0,0,0,0">
              <w:txbxContent>
                <w:p>
                  <w:pPr>
                    <w:pStyle w:val="BodyText"/>
                    <w:spacing w:before="13"/>
                    <w:ind w:left="20"/>
                  </w:pPr>
                  <w:r>
                    <w:rPr>
                      <w:spacing w:val="-5"/>
                    </w:rPr>
                    <w:t>b.</w:t>
                  </w:r>
                </w:p>
              </w:txbxContent>
            </v:textbox>
            <w10:wrap type="none"/>
          </v:shape>
        </w:pict>
      </w:r>
      <w:r>
        <w:rPr/>
        <w:pict>
          <v:shape style="position:absolute;margin-left:75.5pt;margin-top:357.261993pt;width:10.55pt;height:14.3pt;mso-position-horizontal-relative:page;mso-position-vertical-relative:page;z-index:-16026624" type="#_x0000_t202" id="docshape55" filled="false" stroked="false">
            <v:textbox inset="0,0,0,0">
              <w:txbxContent>
                <w:p>
                  <w:pPr>
                    <w:pStyle w:val="BodyText"/>
                    <w:spacing w:before="13"/>
                    <w:ind w:left="20"/>
                  </w:pPr>
                  <w:r>
                    <w:rPr>
                      <w:spacing w:val="-5"/>
                    </w:rPr>
                    <w:t>c.</w:t>
                  </w:r>
                </w:p>
              </w:txbxContent>
            </v:textbox>
            <w10:wrap type="none"/>
          </v:shape>
        </w:pict>
      </w:r>
      <w:r>
        <w:rPr/>
        <w:pict>
          <v:shape style="position:absolute;margin-left:75.5pt;margin-top:411.682007pt;width:11.15pt;height:14.3pt;mso-position-horizontal-relative:page;mso-position-vertical-relative:page;z-index:-16026112" type="#_x0000_t202" id="docshape56" filled="false" stroked="false">
            <v:textbox inset="0,0,0,0">
              <w:txbxContent>
                <w:p>
                  <w:pPr>
                    <w:pStyle w:val="BodyText"/>
                    <w:spacing w:before="13"/>
                    <w:ind w:left="20"/>
                  </w:pPr>
                  <w:r>
                    <w:rPr>
                      <w:spacing w:val="-5"/>
                    </w:rPr>
                    <w:t>d.</w:t>
                  </w:r>
                </w:p>
              </w:txbxContent>
            </v:textbox>
            <w10:wrap type="none"/>
          </v:shape>
        </w:pict>
      </w:r>
      <w:r>
        <w:rPr/>
        <w:pict>
          <v:shape style="position:absolute;margin-left:75.5pt;margin-top:433.881989pt;width:244.7pt;height:27.5pt;mso-position-horizontal-relative:page;mso-position-vertical-relative:page;z-index:-16025600" type="#_x0000_t202" id="docshape57" filled="false" stroked="false">
            <v:textbox inset="0,0,0,0">
              <w:txbxContent>
                <w:p>
                  <w:pPr>
                    <w:pStyle w:val="BodyText"/>
                    <w:spacing w:line="249" w:lineRule="auto" w:before="13"/>
                    <w:ind w:left="20"/>
                  </w:pPr>
                  <w:r>
                    <w:rPr/>
                    <w:t>Reflect</w:t>
                  </w:r>
                  <w:r>
                    <w:rPr>
                      <w:spacing w:val="-7"/>
                    </w:rPr>
                    <w:t> </w:t>
                  </w:r>
                  <w:r>
                    <w:rPr/>
                    <w:t>on</w:t>
                  </w:r>
                  <w:r>
                    <w:rPr>
                      <w:spacing w:val="-7"/>
                    </w:rPr>
                    <w:t> </w:t>
                  </w:r>
                  <w:r>
                    <w:rPr/>
                    <w:t>the</w:t>
                  </w:r>
                  <w:r>
                    <w:rPr>
                      <w:spacing w:val="-6"/>
                    </w:rPr>
                    <w:t> </w:t>
                  </w:r>
                  <w:r>
                    <w:rPr/>
                    <w:t>following</w:t>
                  </w:r>
                  <w:r>
                    <w:rPr>
                      <w:spacing w:val="-6"/>
                    </w:rPr>
                    <w:t> </w:t>
                  </w:r>
                  <w:r>
                    <w:rPr/>
                    <w:t>regarding</w:t>
                  </w:r>
                  <w:r>
                    <w:rPr>
                      <w:spacing w:val="-6"/>
                    </w:rPr>
                    <w:t> </w:t>
                  </w:r>
                  <w:r>
                    <w:rPr/>
                    <w:t>potential</w:t>
                  </w:r>
                  <w:r>
                    <w:rPr>
                      <w:spacing w:val="-7"/>
                    </w:rPr>
                    <w:t> </w:t>
                  </w:r>
                  <w:r>
                    <w:rPr/>
                    <w:t>biases of the educator in the video:</w:t>
                  </w:r>
                </w:p>
              </w:txbxContent>
            </v:textbox>
            <w10:wrap type="none"/>
          </v:shape>
        </w:pict>
      </w:r>
      <w:r>
        <w:rPr/>
        <w:pict>
          <v:shape style="position:absolute;margin-left:75.5pt;margin-top:466.401978pt;width:11.15pt;height:14.3pt;mso-position-horizontal-relative:page;mso-position-vertical-relative:page;z-index:-16025088" type="#_x0000_t202" id="docshape58" filled="false" stroked="false">
            <v:textbox inset="0,0,0,0">
              <w:txbxContent>
                <w:p>
                  <w:pPr>
                    <w:pStyle w:val="BodyText"/>
                    <w:spacing w:before="13"/>
                    <w:ind w:left="20"/>
                  </w:pPr>
                  <w:r>
                    <w:rPr>
                      <w:spacing w:val="-5"/>
                    </w:rPr>
                    <w:t>e.</w:t>
                  </w:r>
                </w:p>
              </w:txbxContent>
            </v:textbox>
            <w10:wrap type="none"/>
          </v:shape>
        </w:pict>
      </w:r>
      <w:r>
        <w:rPr/>
        <w:pict>
          <v:shape style="position:absolute;margin-left:93.5pt;margin-top:466.401978pt;width:231.2pt;height:83.55pt;mso-position-horizontal-relative:page;mso-position-vertical-relative:page;z-index:-16024576" type="#_x0000_t202" id="docshape59" filled="false" stroked="false">
            <v:textbox inset="0,0,0,0">
              <w:txbxContent>
                <w:p>
                  <w:pPr>
                    <w:pStyle w:val="BodyText"/>
                    <w:spacing w:line="249" w:lineRule="auto" w:before="13"/>
                    <w:ind w:left="20"/>
                  </w:pPr>
                  <w:r>
                    <w:rPr/>
                    <w:t>What</w:t>
                  </w:r>
                  <w:r>
                    <w:rPr>
                      <w:spacing w:val="-6"/>
                    </w:rPr>
                    <w:t> </w:t>
                  </w:r>
                  <w:r>
                    <w:rPr/>
                    <w:t>do</w:t>
                  </w:r>
                  <w:r>
                    <w:rPr>
                      <w:spacing w:val="-7"/>
                    </w:rPr>
                    <w:t> </w:t>
                  </w:r>
                  <w:r>
                    <w:rPr/>
                    <w:t>you</w:t>
                  </w:r>
                  <w:r>
                    <w:rPr>
                      <w:spacing w:val="-6"/>
                    </w:rPr>
                    <w:t> </w:t>
                  </w:r>
                  <w:r>
                    <w:rPr/>
                    <w:t>wonder</w:t>
                  </w:r>
                  <w:r>
                    <w:rPr>
                      <w:spacing w:val="-7"/>
                    </w:rPr>
                    <w:t> </w:t>
                  </w:r>
                  <w:r>
                    <w:rPr/>
                    <w:t>about</w:t>
                  </w:r>
                  <w:r>
                    <w:rPr>
                      <w:spacing w:val="-7"/>
                    </w:rPr>
                    <w:t> </w:t>
                  </w:r>
                  <w:r>
                    <w:rPr/>
                    <w:t>the</w:t>
                  </w:r>
                  <w:r>
                    <w:rPr>
                      <w:spacing w:val="-6"/>
                    </w:rPr>
                    <w:t> </w:t>
                  </w:r>
                  <w:r>
                    <w:rPr/>
                    <w:t>educator’s potential bias?</w:t>
                  </w:r>
                </w:p>
                <w:p>
                  <w:pPr>
                    <w:pStyle w:val="BodyText"/>
                    <w:spacing w:line="249" w:lineRule="auto" w:before="34"/>
                    <w:ind w:left="20"/>
                  </w:pPr>
                  <w:r>
                    <w:rPr/>
                    <w:t>What</w:t>
                  </w:r>
                  <w:r>
                    <w:rPr>
                      <w:spacing w:val="-6"/>
                    </w:rPr>
                    <w:t> </w:t>
                  </w:r>
                  <w:r>
                    <w:rPr/>
                    <w:t>questions</w:t>
                  </w:r>
                  <w:r>
                    <w:rPr>
                      <w:spacing w:val="-7"/>
                    </w:rPr>
                    <w:t> </w:t>
                  </w:r>
                  <w:r>
                    <w:rPr/>
                    <w:t>would</w:t>
                  </w:r>
                  <w:r>
                    <w:rPr>
                      <w:spacing w:val="-7"/>
                    </w:rPr>
                    <w:t> </w:t>
                  </w:r>
                  <w:r>
                    <w:rPr/>
                    <w:t>you</w:t>
                  </w:r>
                  <w:r>
                    <w:rPr>
                      <w:spacing w:val="-6"/>
                    </w:rPr>
                    <w:t> </w:t>
                  </w:r>
                  <w:r>
                    <w:rPr/>
                    <w:t>want</w:t>
                  </w:r>
                  <w:r>
                    <w:rPr>
                      <w:spacing w:val="-7"/>
                    </w:rPr>
                    <w:t> </w:t>
                  </w:r>
                  <w:r>
                    <w:rPr/>
                    <w:t>them</w:t>
                  </w:r>
                  <w:r>
                    <w:rPr>
                      <w:spacing w:val="-6"/>
                    </w:rPr>
                    <w:t> </w:t>
                  </w:r>
                  <w:r>
                    <w:rPr/>
                    <w:t>to</w:t>
                  </w:r>
                  <w:r>
                    <w:rPr>
                      <w:spacing w:val="-6"/>
                    </w:rPr>
                    <w:t> </w:t>
                  </w:r>
                  <w:r>
                    <w:rPr/>
                    <w:t>ask </w:t>
                  </w:r>
                  <w:r>
                    <w:rPr>
                      <w:spacing w:val="-2"/>
                    </w:rPr>
                    <w:t>themselves?</w:t>
                  </w:r>
                </w:p>
                <w:p>
                  <w:pPr>
                    <w:pStyle w:val="BodyText"/>
                    <w:spacing w:line="249" w:lineRule="auto" w:before="34"/>
                    <w:ind w:left="20"/>
                  </w:pPr>
                  <w:r>
                    <w:rPr/>
                    <w:t>How</w:t>
                  </w:r>
                  <w:r>
                    <w:rPr>
                      <w:spacing w:val="-6"/>
                    </w:rPr>
                    <w:t> </w:t>
                  </w:r>
                  <w:r>
                    <w:rPr/>
                    <w:t>might</w:t>
                  </w:r>
                  <w:r>
                    <w:rPr>
                      <w:spacing w:val="-5"/>
                    </w:rPr>
                    <w:t> </w:t>
                  </w:r>
                  <w:r>
                    <w:rPr/>
                    <w:t>they</w:t>
                  </w:r>
                  <w:r>
                    <w:rPr>
                      <w:spacing w:val="-5"/>
                    </w:rPr>
                    <w:t> </w:t>
                  </w:r>
                  <w:r>
                    <w:rPr/>
                    <w:t>discover</w:t>
                  </w:r>
                  <w:r>
                    <w:rPr>
                      <w:spacing w:val="-6"/>
                    </w:rPr>
                    <w:t> </w:t>
                  </w:r>
                  <w:r>
                    <w:rPr/>
                    <w:t>any</w:t>
                  </w:r>
                  <w:r>
                    <w:rPr>
                      <w:spacing w:val="-6"/>
                    </w:rPr>
                    <w:t> </w:t>
                  </w:r>
                  <w:r>
                    <w:rPr/>
                    <w:t>biases</w:t>
                  </w:r>
                  <w:r>
                    <w:rPr>
                      <w:spacing w:val="-6"/>
                    </w:rPr>
                    <w:t> </w:t>
                  </w:r>
                  <w:r>
                    <w:rPr/>
                    <w:t>they</w:t>
                  </w:r>
                  <w:r>
                    <w:rPr>
                      <w:spacing w:val="-5"/>
                    </w:rPr>
                    <w:t> </w:t>
                  </w:r>
                  <w:r>
                    <w:rPr/>
                    <w:t>might </w:t>
                  </w:r>
                  <w:r>
                    <w:rPr>
                      <w:spacing w:val="-2"/>
                    </w:rPr>
                    <w:t>have?</w:t>
                  </w:r>
                </w:p>
              </w:txbxContent>
            </v:textbox>
            <w10:wrap type="none"/>
          </v:shape>
        </w:pict>
      </w:r>
      <w:r>
        <w:rPr/>
        <w:pict>
          <v:shape style="position:absolute;margin-left:75.5pt;margin-top:494.421997pt;width:8.1pt;height:14.3pt;mso-position-horizontal-relative:page;mso-position-vertical-relative:page;z-index:-16024064" type="#_x0000_t202" id="docshape60" filled="false" stroked="false">
            <v:textbox inset="0,0,0,0">
              <w:txbxContent>
                <w:p>
                  <w:pPr>
                    <w:pStyle w:val="BodyText"/>
                    <w:spacing w:before="13"/>
                    <w:ind w:left="20"/>
                  </w:pPr>
                  <w:r>
                    <w:rPr>
                      <w:spacing w:val="-5"/>
                    </w:rPr>
                    <w:t>f.</w:t>
                  </w:r>
                </w:p>
              </w:txbxContent>
            </v:textbox>
            <w10:wrap type="none"/>
          </v:shape>
        </w:pict>
      </w:r>
      <w:r>
        <w:rPr/>
        <w:pict>
          <v:shape style="position:absolute;margin-left:75.5pt;margin-top:522.442017pt;width:11.15pt;height:14.3pt;mso-position-horizontal-relative:page;mso-position-vertical-relative:page;z-index:-16023552" type="#_x0000_t202" id="docshape61" filled="false" stroked="false">
            <v:textbox inset="0,0,0,0">
              <w:txbxContent>
                <w:p>
                  <w:pPr>
                    <w:pStyle w:val="BodyText"/>
                    <w:spacing w:before="13"/>
                    <w:ind w:left="20"/>
                  </w:pPr>
                  <w:r>
                    <w:rPr>
                      <w:spacing w:val="-5"/>
                    </w:rPr>
                    <w:t>g.</w:t>
                  </w:r>
                </w:p>
              </w:txbxContent>
            </v:textbox>
            <w10:wrap type="none"/>
          </v:shape>
        </w:pict>
      </w:r>
      <w:r>
        <w:rPr/>
        <w:pict>
          <v:shape style="position:absolute;margin-left:75.5pt;margin-top:560.901978pt;width:247.15pt;height:93.5pt;mso-position-horizontal-relative:page;mso-position-vertical-relative:page;z-index:-16023040" type="#_x0000_t202" id="docshape62" filled="false" stroked="false">
            <v:textbox inset="0,0,0,0">
              <w:txbxContent>
                <w:p>
                  <w:pPr>
                    <w:pStyle w:val="BodyText"/>
                    <w:spacing w:line="249" w:lineRule="auto" w:before="13"/>
                    <w:ind w:left="20"/>
                  </w:pPr>
                  <w:r>
                    <w:rPr>
                      <w:b/>
                    </w:rPr>
                    <w:t>Interpret: </w:t>
                  </w:r>
                  <w:r>
                    <w:rPr/>
                    <w:t>Based on your observations and identified biases, what are your interpretations related to your focus? Take note of specific, successful</w:t>
                  </w:r>
                  <w:r>
                    <w:rPr>
                      <w:spacing w:val="-8"/>
                    </w:rPr>
                    <w:t> </w:t>
                  </w:r>
                  <w:r>
                    <w:rPr/>
                    <w:t>moments</w:t>
                  </w:r>
                  <w:r>
                    <w:rPr>
                      <w:spacing w:val="-8"/>
                    </w:rPr>
                    <w:t> </w:t>
                  </w:r>
                  <w:r>
                    <w:rPr/>
                    <w:t>when</w:t>
                  </w:r>
                  <w:r>
                    <w:rPr>
                      <w:spacing w:val="-9"/>
                    </w:rPr>
                    <w:t> </w:t>
                  </w:r>
                  <w:r>
                    <w:rPr/>
                    <w:t>the</w:t>
                  </w:r>
                  <w:r>
                    <w:rPr>
                      <w:spacing w:val="-8"/>
                    </w:rPr>
                    <w:t> </w:t>
                  </w:r>
                  <w:r>
                    <w:rPr/>
                    <w:t>educator</w:t>
                  </w:r>
                  <w:r>
                    <w:rPr>
                      <w:spacing w:val="-9"/>
                    </w:rPr>
                    <w:t> </w:t>
                  </w:r>
                  <w:r>
                    <w:rPr/>
                    <w:t>supported children. Also, propose one or more alternative practices that the educator could have enacted to enhance children’s learning and development.</w:t>
                  </w:r>
                </w:p>
              </w:txbxContent>
            </v:textbox>
            <w10:wrap type="none"/>
          </v:shape>
        </w:pict>
      </w:r>
      <w:r>
        <w:rPr/>
        <w:pict>
          <v:shape style="position:absolute;margin-left:49.901199pt;margin-top:565.426086pt;width:8.1pt;height:14.3pt;mso-position-horizontal-relative:page;mso-position-vertical-relative:page;z-index:-16022528" type="#_x0000_t202" id="docshape63" filled="false" stroked="false">
            <v:textbox inset="0,0,0,0">
              <w:txbxContent>
                <w:p>
                  <w:pPr>
                    <w:pStyle w:val="BodyText"/>
                    <w:spacing w:before="13"/>
                    <w:ind w:left="20"/>
                  </w:pPr>
                  <w:r>
                    <w:rPr>
                      <w:color w:val="FFFFFF"/>
                    </w:rPr>
                    <w:t>4</w:t>
                  </w:r>
                </w:p>
              </w:txbxContent>
            </v:textbox>
            <w10:wrap type="none"/>
          </v:shape>
        </w:pict>
      </w:r>
      <w:r>
        <w:rPr/>
        <w:pict>
          <v:shape style="position:absolute;margin-left:75.5pt;margin-top:666.802002pt;width:253.2pt;height:67.1pt;mso-position-horizontal-relative:page;mso-position-vertical-relative:page;z-index:-16022016" type="#_x0000_t202" id="docshape64" filled="false" stroked="false">
            <v:textbox inset="0,0,0,0">
              <w:txbxContent>
                <w:p>
                  <w:pPr>
                    <w:spacing w:line="249" w:lineRule="auto" w:before="13"/>
                    <w:ind w:left="20" w:right="0" w:firstLine="0"/>
                    <w:jc w:val="left"/>
                    <w:rPr>
                      <w:sz w:val="22"/>
                    </w:rPr>
                  </w:pPr>
                  <w:r>
                    <w:rPr>
                      <w:b/>
                      <w:sz w:val="22"/>
                    </w:rPr>
                    <w:t>Plan</w:t>
                  </w:r>
                  <w:r>
                    <w:rPr>
                      <w:b/>
                      <w:spacing w:val="-6"/>
                      <w:sz w:val="22"/>
                    </w:rPr>
                    <w:t> </w:t>
                  </w:r>
                  <w:r>
                    <w:rPr>
                      <w:b/>
                      <w:sz w:val="22"/>
                    </w:rPr>
                    <w:t>to</w:t>
                  </w:r>
                  <w:r>
                    <w:rPr>
                      <w:b/>
                      <w:spacing w:val="-6"/>
                      <w:sz w:val="22"/>
                    </w:rPr>
                    <w:t> </w:t>
                  </w:r>
                  <w:r>
                    <w:rPr>
                      <w:b/>
                      <w:sz w:val="22"/>
                    </w:rPr>
                    <w:t>Disrupt</w:t>
                  </w:r>
                  <w:r>
                    <w:rPr>
                      <w:b/>
                      <w:spacing w:val="-6"/>
                      <w:sz w:val="22"/>
                    </w:rPr>
                    <w:t> </w:t>
                  </w:r>
                  <w:r>
                    <w:rPr>
                      <w:b/>
                      <w:sz w:val="22"/>
                    </w:rPr>
                    <w:t>Bias</w:t>
                  </w:r>
                  <w:r>
                    <w:rPr>
                      <w:b/>
                      <w:spacing w:val="-6"/>
                      <w:sz w:val="22"/>
                    </w:rPr>
                    <w:t> </w:t>
                  </w:r>
                  <w:r>
                    <w:rPr>
                      <w:b/>
                      <w:sz w:val="22"/>
                    </w:rPr>
                    <w:t>and</w:t>
                  </w:r>
                  <w:r>
                    <w:rPr>
                      <w:b/>
                      <w:spacing w:val="-6"/>
                      <w:sz w:val="22"/>
                    </w:rPr>
                    <w:t> </w:t>
                  </w:r>
                  <w:r>
                    <w:rPr>
                      <w:b/>
                      <w:sz w:val="22"/>
                    </w:rPr>
                    <w:t>Improve</w:t>
                  </w:r>
                  <w:r>
                    <w:rPr>
                      <w:b/>
                      <w:spacing w:val="-6"/>
                      <w:sz w:val="22"/>
                    </w:rPr>
                    <w:t> </w:t>
                  </w:r>
                  <w:r>
                    <w:rPr>
                      <w:b/>
                      <w:sz w:val="22"/>
                    </w:rPr>
                    <w:t>Practice:</w:t>
                  </w:r>
                  <w:r>
                    <w:rPr>
                      <w:b/>
                      <w:spacing w:val="-6"/>
                      <w:sz w:val="22"/>
                    </w:rPr>
                    <w:t> </w:t>
                  </w:r>
                  <w:r>
                    <w:rPr>
                      <w:sz w:val="22"/>
                    </w:rPr>
                    <w:t>What specific things could the educator do to improve their teaching in the future and disrupt bias?</w:t>
                  </w:r>
                </w:p>
                <w:p>
                  <w:pPr>
                    <w:pStyle w:val="BodyText"/>
                    <w:spacing w:line="249" w:lineRule="auto" w:before="2"/>
                    <w:ind w:left="20"/>
                  </w:pPr>
                  <w:r>
                    <w:rPr/>
                    <w:t>How</w:t>
                  </w:r>
                  <w:r>
                    <w:rPr>
                      <w:spacing w:val="-6"/>
                    </w:rPr>
                    <w:t> </w:t>
                  </w:r>
                  <w:r>
                    <w:rPr/>
                    <w:t>does</w:t>
                  </w:r>
                  <w:r>
                    <w:rPr>
                      <w:spacing w:val="-6"/>
                    </w:rPr>
                    <w:t> </w:t>
                  </w:r>
                  <w:r>
                    <w:rPr/>
                    <w:t>the</w:t>
                  </w:r>
                  <w:r>
                    <w:rPr>
                      <w:spacing w:val="-6"/>
                    </w:rPr>
                    <w:t> </w:t>
                  </w:r>
                  <w:r>
                    <w:rPr/>
                    <w:t>plan</w:t>
                  </w:r>
                  <w:r>
                    <w:rPr>
                      <w:spacing w:val="-6"/>
                    </w:rPr>
                    <w:t> </w:t>
                  </w:r>
                  <w:r>
                    <w:rPr/>
                    <w:t>connect</w:t>
                  </w:r>
                  <w:r>
                    <w:rPr>
                      <w:spacing w:val="-6"/>
                    </w:rPr>
                    <w:t> </w:t>
                  </w:r>
                  <w:r>
                    <w:rPr/>
                    <w:t>to</w:t>
                  </w:r>
                  <w:r>
                    <w:rPr>
                      <w:spacing w:val="-6"/>
                    </w:rPr>
                    <w:t> </w:t>
                  </w:r>
                  <w:r>
                    <w:rPr/>
                    <w:t>the</w:t>
                  </w:r>
                  <w:r>
                    <w:rPr>
                      <w:spacing w:val="-6"/>
                    </w:rPr>
                    <w:t> </w:t>
                  </w:r>
                  <w:r>
                    <w:rPr/>
                    <w:t>observations, identified biases, and interpretations?</w:t>
                  </w:r>
                </w:p>
              </w:txbxContent>
            </v:textbox>
            <w10:wrap type="none"/>
          </v:shape>
        </w:pict>
      </w:r>
      <w:r>
        <w:rPr/>
        <w:pict>
          <v:shape style="position:absolute;margin-left:49.901199pt;margin-top:671.666077pt;width:8.1pt;height:14.3pt;mso-position-horizontal-relative:page;mso-position-vertical-relative:page;z-index:-16021504" type="#_x0000_t202" id="docshape65" filled="false" stroked="false">
            <v:textbox inset="0,0,0,0">
              <w:txbxContent>
                <w:p>
                  <w:pPr>
                    <w:pStyle w:val="BodyText"/>
                    <w:spacing w:before="13"/>
                    <w:ind w:left="20"/>
                  </w:pPr>
                  <w:r>
                    <w:rPr>
                      <w:color w:val="FFFFFF"/>
                    </w:rPr>
                    <w:t>5</w:t>
                  </w:r>
                </w:p>
              </w:txbxContent>
            </v:textbox>
            <w10:wrap type="none"/>
          </v:shape>
        </w:pict>
      </w:r>
      <w:r>
        <w:rPr/>
        <w:pict>
          <v:shape style="position:absolute;margin-left:212.912704pt;margin-top:763.183228pt;width:326.8pt;height:15.45pt;mso-position-horizontal-relative:page;mso-position-vertical-relative:page;z-index:-16020992" type="#_x0000_t202" id="docshape66" filled="false" stroked="false">
            <v:textbox inset="0,0,0,0">
              <w:txbxContent>
                <w:p>
                  <w:pPr>
                    <w:spacing w:before="12"/>
                    <w:ind w:left="20" w:right="0" w:firstLine="0"/>
                    <w:jc w:val="left"/>
                    <w:rPr>
                      <w:sz w:val="24"/>
                    </w:rPr>
                  </w:pPr>
                  <w:r>
                    <w:rPr>
                      <w:color w:val="FFFFFF"/>
                      <w:spacing w:val="-6"/>
                      <w:sz w:val="24"/>
                    </w:rPr>
                    <w:t>Handout:</w:t>
                  </w:r>
                  <w:r>
                    <w:rPr>
                      <w:color w:val="FFFFFF"/>
                      <w:spacing w:val="-11"/>
                      <w:sz w:val="24"/>
                    </w:rPr>
                    <w:t> </w:t>
                  </w:r>
                  <w:r>
                    <w:rPr>
                      <w:color w:val="FFFFFF"/>
                      <w:spacing w:val="-6"/>
                      <w:sz w:val="24"/>
                    </w:rPr>
                    <w:t>Video</w:t>
                  </w:r>
                  <w:r>
                    <w:rPr>
                      <w:color w:val="FFFFFF"/>
                      <w:spacing w:val="-16"/>
                      <w:sz w:val="24"/>
                    </w:rPr>
                    <w:t> </w:t>
                  </w:r>
                  <w:r>
                    <w:rPr>
                      <w:color w:val="FFFFFF"/>
                      <w:spacing w:val="-6"/>
                      <w:sz w:val="24"/>
                    </w:rPr>
                    <w:t>Analysis</w:t>
                  </w:r>
                  <w:r>
                    <w:rPr>
                      <w:color w:val="FFFFFF"/>
                      <w:spacing w:val="-8"/>
                      <w:sz w:val="24"/>
                    </w:rPr>
                    <w:t> </w:t>
                  </w:r>
                  <w:r>
                    <w:rPr>
                      <w:color w:val="FFFFFF"/>
                      <w:spacing w:val="-6"/>
                      <w:sz w:val="24"/>
                    </w:rPr>
                    <w:t>Framework</w:t>
                  </w:r>
                  <w:r>
                    <w:rPr>
                      <w:color w:val="FFFFFF"/>
                      <w:spacing w:val="-8"/>
                      <w:sz w:val="24"/>
                    </w:rPr>
                    <w:t> </w:t>
                  </w:r>
                  <w:r>
                    <w:rPr>
                      <w:color w:val="FFFFFF"/>
                      <w:spacing w:val="-6"/>
                      <w:sz w:val="24"/>
                    </w:rPr>
                    <w:t>for</w:t>
                  </w:r>
                  <w:r>
                    <w:rPr>
                      <w:color w:val="FFFFFF"/>
                      <w:spacing w:val="-7"/>
                      <w:sz w:val="24"/>
                    </w:rPr>
                    <w:t> </w:t>
                  </w:r>
                  <w:r>
                    <w:rPr>
                      <w:color w:val="FFFFFF"/>
                      <w:spacing w:val="-6"/>
                      <w:sz w:val="24"/>
                    </w:rPr>
                    <w:t>Learners</w:t>
                  </w:r>
                  <w:r>
                    <w:rPr>
                      <w:color w:val="FFFFFF"/>
                      <w:spacing w:val="-8"/>
                      <w:sz w:val="24"/>
                    </w:rPr>
                    <w:t> </w:t>
                  </w:r>
                  <w:r>
                    <w:rPr>
                      <w:color w:val="FFFFFF"/>
                      <w:spacing w:val="-6"/>
                      <w:sz w:val="24"/>
                    </w:rPr>
                    <w:t>and</w:t>
                  </w:r>
                  <w:r>
                    <w:rPr>
                      <w:color w:val="FFFFFF"/>
                      <w:spacing w:val="-8"/>
                      <w:sz w:val="24"/>
                    </w:rPr>
                    <w:t> </w:t>
                  </w:r>
                  <w:r>
                    <w:rPr>
                      <w:color w:val="FFFFFF"/>
                      <w:spacing w:val="-6"/>
                      <w:sz w:val="24"/>
                    </w:rPr>
                    <w:t>Educators</w:t>
                  </w:r>
                </w:p>
              </w:txbxContent>
            </v:textbox>
            <w10:wrap type="none"/>
          </v:shape>
        </w:pict>
      </w:r>
      <w:r>
        <w:rPr/>
        <w:pict>
          <v:shape style="position:absolute;margin-left:558.440002pt;margin-top:764.141235pt;width:8pt;height:14.7pt;mso-position-horizontal-relative:page;mso-position-vertical-relative:page;z-index:-16020480" type="#_x0000_t202" id="docshape67" filled="false" stroked="false">
            <v:textbox inset="0,0,0,0">
              <w:txbxContent>
                <w:p>
                  <w:pPr>
                    <w:spacing w:before="20"/>
                    <w:ind w:left="20" w:right="0" w:firstLine="0"/>
                    <w:jc w:val="left"/>
                    <w:rPr>
                      <w:rFonts w:ascii="Arial Black"/>
                      <w:sz w:val="18"/>
                    </w:rPr>
                  </w:pPr>
                  <w:r>
                    <w:rPr>
                      <w:rFonts w:ascii="Arial Black"/>
                      <w:color w:val="FFFFFF"/>
                      <w:sz w:val="18"/>
                    </w:rPr>
                    <w:t>2</w:t>
                  </w:r>
                </w:p>
              </w:txbxContent>
            </v:textbox>
            <w10:wrap type="none"/>
          </v:shape>
        </w:pict>
      </w:r>
      <w:r>
        <w:rPr/>
        <w:pict>
          <v:shape style="position:absolute;margin-left:38.660pt;margin-top:239.539993pt;width:312.2pt;height:313.650pt;mso-position-horizontal-relative:page;mso-position-vertical-relative:page;z-index:-16019968" type="#_x0000_t202" id="docshape68" filled="false" stroked="false">
            <v:textbox inset="0,0,0,0">
              <w:txbxContent>
                <w:p>
                  <w:pPr>
                    <w:pStyle w:val="BodyText"/>
                    <w:rPr>
                      <w:rFonts w:ascii="Times New Roman"/>
                      <w:sz w:val="17"/>
                    </w:rPr>
                  </w:pPr>
                </w:p>
              </w:txbxContent>
            </v:textbox>
            <w10:wrap type="none"/>
          </v:shape>
        </w:pict>
      </w:r>
      <w:r>
        <w:rPr/>
        <w:pict>
          <v:shape style="position:absolute;margin-left:350.859985pt;margin-top:239.539993pt;width:199.45pt;height:117.65pt;mso-position-horizontal-relative:page;mso-position-vertical-relative:page;z-index:-16019456" type="#_x0000_t202" id="docshape69" filled="false" stroked="false">
            <v:textbox inset="0,0,0,0">
              <w:txbxContent>
                <w:p>
                  <w:pPr>
                    <w:pStyle w:val="BodyText"/>
                    <w:rPr>
                      <w:rFonts w:ascii="Times New Roman"/>
                      <w:sz w:val="17"/>
                    </w:rPr>
                  </w:pPr>
                </w:p>
              </w:txbxContent>
            </v:textbox>
            <w10:wrap type="none"/>
          </v:shape>
        </w:pict>
      </w:r>
      <w:r>
        <w:rPr/>
        <w:pict>
          <v:shape style="position:absolute;margin-left:350.859985pt;margin-top:357.179993pt;width:50.7pt;height:52.15pt;mso-position-horizontal-relative:page;mso-position-vertical-relative:page;z-index:-16018944" type="#_x0000_t202" id="docshape70" filled="false" stroked="false">
            <v:textbox inset="0,0,0,0">
              <w:txbxContent>
                <w:p>
                  <w:pPr>
                    <w:pStyle w:val="BodyText"/>
                    <w:rPr>
                      <w:rFonts w:ascii="Times New Roman"/>
                      <w:sz w:val="17"/>
                    </w:rPr>
                  </w:pPr>
                </w:p>
              </w:txbxContent>
            </v:textbox>
            <w10:wrap type="none"/>
          </v:shape>
        </w:pict>
      </w:r>
      <w:r>
        <w:rPr/>
        <w:pict>
          <v:shape style="position:absolute;margin-left:401.512695pt;margin-top:357.179993pt;width:148.8pt;height:52.15pt;mso-position-horizontal-relative:page;mso-position-vertical-relative:page;z-index:-16018432" type="#_x0000_t202" id="docshape71" filled="false" stroked="false">
            <v:textbox inset="0,0,0,0">
              <w:txbxContent>
                <w:p>
                  <w:pPr>
                    <w:pStyle w:val="BodyText"/>
                    <w:rPr>
                      <w:rFonts w:ascii="Times New Roman"/>
                      <w:sz w:val="17"/>
                    </w:rPr>
                  </w:pPr>
                </w:p>
              </w:txbxContent>
            </v:textbox>
            <w10:wrap type="none"/>
          </v:shape>
        </w:pict>
      </w:r>
      <w:r>
        <w:rPr/>
        <w:pict>
          <v:shape style="position:absolute;margin-left:350.859985pt;margin-top:409.304993pt;width:124.6pt;height:143.9pt;mso-position-horizontal-relative:page;mso-position-vertical-relative:page;z-index:-16017920" type="#_x0000_t202" id="docshape72" filled="false" stroked="false">
            <v:textbox inset="0,0,0,0">
              <w:txbxContent>
                <w:p>
                  <w:pPr>
                    <w:pStyle w:val="BodyText"/>
                    <w:rPr>
                      <w:rFonts w:ascii="Times New Roman"/>
                      <w:sz w:val="17"/>
                    </w:rPr>
                  </w:pPr>
                </w:p>
              </w:txbxContent>
            </v:textbox>
            <w10:wrap type="none"/>
          </v:shape>
        </w:pict>
      </w:r>
      <w:r>
        <w:rPr/>
        <w:pict>
          <v:shape style="position:absolute;margin-left:475.440002pt;margin-top:409.304993pt;width:74.9pt;height:297.4pt;mso-position-horizontal-relative:page;mso-position-vertical-relative:page;z-index:-16017408" type="#_x0000_t202" id="docshape73" filled="false" stroked="false">
            <v:textbox inset="0,0,0,0">
              <w:txbxContent>
                <w:p>
                  <w:pPr>
                    <w:pStyle w:val="BodyText"/>
                    <w:rPr>
                      <w:rFonts w:ascii="Times New Roman"/>
                      <w:sz w:val="17"/>
                    </w:rPr>
                  </w:pPr>
                </w:p>
              </w:txbxContent>
            </v:textbox>
            <w10:wrap type="none"/>
          </v:shape>
        </w:pict>
      </w:r>
      <w:r>
        <w:rPr/>
        <w:pict>
          <v:shape style="position:absolute;margin-left:38.660pt;margin-top:553.179993pt;width:436.8pt;height:6.05pt;mso-position-horizontal-relative:page;mso-position-vertical-relative:page;z-index:-16016896" type="#_x0000_t202" id="docshape74" filled="false" stroked="false">
            <v:textbox inset="0,0,0,0">
              <w:txbxContent/>
            </v:textbox>
            <w10:wrap type="none"/>
          </v:shape>
        </w:pict>
      </w:r>
      <w:r>
        <w:rPr/>
        <w:pict>
          <v:shape style="position:absolute;margin-left:38.660pt;margin-top:559.219971pt;width:312.2pt;height:99.1pt;mso-position-horizontal-relative:page;mso-position-vertical-relative:page;z-index:-16016384" type="#_x0000_t202" id="docshape75" filled="false" stroked="false">
            <v:textbox inset="0,0,0,0">
              <w:txbxContent>
                <w:p>
                  <w:pPr>
                    <w:pStyle w:val="BodyText"/>
                    <w:rPr>
                      <w:rFonts w:ascii="Times New Roman"/>
                      <w:sz w:val="17"/>
                    </w:rPr>
                  </w:pPr>
                </w:p>
              </w:txbxContent>
            </v:textbox>
            <w10:wrap type="none"/>
          </v:shape>
        </w:pict>
      </w:r>
      <w:r>
        <w:rPr/>
        <w:pict>
          <v:shape style="position:absolute;margin-left:350.859985pt;margin-top:559.219971pt;width:124.6pt;height:58.2pt;mso-position-horizontal-relative:page;mso-position-vertical-relative:page;z-index:-16015872" type="#_x0000_t202" id="docshape76" filled="false" stroked="false">
            <v:textbox inset="0,0,0,0">
              <w:txbxContent>
                <w:p>
                  <w:pPr>
                    <w:pStyle w:val="BodyText"/>
                    <w:rPr>
                      <w:rFonts w:ascii="Times New Roman"/>
                      <w:sz w:val="17"/>
                    </w:rPr>
                  </w:pPr>
                </w:p>
              </w:txbxContent>
            </v:textbox>
            <w10:wrap type="none"/>
          </v:shape>
        </w:pict>
      </w:r>
      <w:r>
        <w:rPr/>
        <w:pict>
          <v:shape style="position:absolute;margin-left:350.859985pt;margin-top:617.38501pt;width:124.6pt;height:40.950pt;mso-position-horizontal-relative:page;mso-position-vertical-relative:page;z-index:-16015360" type="#_x0000_t202" id="docshape77" filled="false" stroked="false">
            <v:textbox inset="0,0,0,0">
              <w:txbxContent>
                <w:p>
                  <w:pPr>
                    <w:pStyle w:val="BodyText"/>
                    <w:rPr>
                      <w:rFonts w:ascii="Times New Roman"/>
                      <w:sz w:val="17"/>
                    </w:rPr>
                  </w:pPr>
                </w:p>
              </w:txbxContent>
            </v:textbox>
            <w10:wrap type="none"/>
          </v:shape>
        </w:pict>
      </w:r>
      <w:r>
        <w:rPr/>
        <w:pict>
          <v:shape style="position:absolute;margin-left:38.660pt;margin-top:658.299988pt;width:436.8pt;height:5.8pt;mso-position-horizontal-relative:page;mso-position-vertical-relative:page;z-index:-16014848" type="#_x0000_t202" id="docshape78" filled="false" stroked="false">
            <v:textbox inset="0,0,0,0">
              <w:txbxContent/>
            </v:textbox>
            <w10:wrap type="none"/>
          </v:shape>
        </w:pict>
      </w:r>
      <w:r>
        <w:rPr/>
        <w:pict>
          <v:shape style="position:absolute;margin-left:38.660pt;margin-top:664.059998pt;width:312.2pt;height:72.45pt;mso-position-horizontal-relative:page;mso-position-vertical-relative:page;z-index:-16014336" type="#_x0000_t202" id="docshape79" filled="false" stroked="false">
            <v:textbox inset="0,0,0,0">
              <w:txbxContent>
                <w:p>
                  <w:pPr>
                    <w:pStyle w:val="BodyText"/>
                    <w:rPr>
                      <w:rFonts w:ascii="Times New Roman"/>
                      <w:sz w:val="17"/>
                    </w:rPr>
                  </w:pPr>
                </w:p>
              </w:txbxContent>
            </v:textbox>
            <w10:wrap type="none"/>
          </v:shape>
        </w:pict>
      </w:r>
      <w:r>
        <w:rPr/>
        <w:pict>
          <v:shape style="position:absolute;margin-left:350.859985pt;margin-top:664.059998pt;width:124.6pt;height:42.65pt;mso-position-horizontal-relative:page;mso-position-vertical-relative:page;z-index:-16013824" type="#_x0000_t202" id="docshape80" filled="false" stroked="false">
            <v:textbox inset="0,0,0,0">
              <w:txbxContent>
                <w:p>
                  <w:pPr>
                    <w:pStyle w:val="BodyText"/>
                    <w:rPr>
                      <w:rFonts w:ascii="Times New Roman"/>
                      <w:sz w:val="17"/>
                    </w:rPr>
                  </w:pPr>
                </w:p>
              </w:txbxContent>
            </v:textbox>
            <w10:wrap type="none"/>
          </v:shape>
        </w:pict>
      </w:r>
      <w:r>
        <w:rPr/>
        <w:pict>
          <v:shape style="position:absolute;margin-left:350.859985pt;margin-top:706.664978pt;width:199.45pt;height:29.85pt;mso-position-horizontal-relative:page;mso-position-vertical-relative:page;z-index:-16013312" type="#_x0000_t202" id="docshape81" filled="false" stroked="false">
            <v:textbox inset="0,0,0,0">
              <w:txbxContent>
                <w:p>
                  <w:pPr>
                    <w:pStyle w:val="BodyText"/>
                    <w:rPr>
                      <w:rFonts w:ascii="Times New Roman"/>
                      <w:sz w:val="17"/>
                    </w:rPr>
                  </w:pPr>
                </w:p>
              </w:txbxContent>
            </v:textbox>
            <w10:wrap type="none"/>
          </v:shape>
        </w:pict>
      </w:r>
      <w:r>
        <w:rPr/>
        <w:pict>
          <v:shape style="position:absolute;margin-left:38.660pt;margin-top:108pt;width:313.3pt;height:72.95pt;mso-position-horizontal-relative:page;mso-position-vertical-relative:page;z-index:-16012800" type="#_x0000_t202" id="docshape82" filled="false" stroked="false">
            <v:textbox inset="0,0,0,0">
              <w:txbxContent>
                <w:p>
                  <w:pPr>
                    <w:pStyle w:val="BodyText"/>
                    <w:rPr>
                      <w:rFonts w:ascii="Times New Roman"/>
                      <w:sz w:val="17"/>
                    </w:rPr>
                  </w:pPr>
                </w:p>
              </w:txbxContent>
            </v:textbox>
            <w10:wrap type="none"/>
          </v:shape>
        </w:pict>
      </w:r>
      <w:r>
        <w:rPr/>
        <w:pict>
          <v:shape style="position:absolute;margin-left:351.95401pt;margin-top:108pt;width:155.950pt;height:45pt;mso-position-horizontal-relative:page;mso-position-vertical-relative:page;z-index:-16012288" type="#_x0000_t202" id="docshape83" filled="false" stroked="false">
            <v:textbox inset="0,0,0,0">
              <w:txbxContent>
                <w:p>
                  <w:pPr>
                    <w:pStyle w:val="BodyText"/>
                    <w:rPr>
                      <w:rFonts w:ascii="Times New Roman"/>
                      <w:sz w:val="17"/>
                    </w:rPr>
                  </w:pPr>
                </w:p>
              </w:txbxContent>
            </v:textbox>
            <w10:wrap type="none"/>
          </v:shape>
        </w:pict>
      </w:r>
      <w:r>
        <w:rPr/>
        <w:pict>
          <v:shape style="position:absolute;margin-left:351.95401pt;margin-top:153pt;width:123.5pt;height:27.95pt;mso-position-horizontal-relative:page;mso-position-vertical-relative:page;z-index:-16011776" type="#_x0000_t202" id="docshape84" filled="false" stroked="false">
            <v:textbox inset="0,0,0,0">
              <w:txbxContent>
                <w:p>
                  <w:pPr>
                    <w:pStyle w:val="BodyText"/>
                    <w:rPr>
                      <w:rFonts w:ascii="Times New Roman"/>
                      <w:sz w:val="17"/>
                    </w:rPr>
                  </w:pPr>
                </w:p>
              </w:txbxContent>
            </v:textbox>
            <w10:wrap type="none"/>
          </v:shape>
        </w:pict>
      </w:r>
      <w:r>
        <w:rPr/>
        <w:pict>
          <v:shape style="position:absolute;margin-left:475.440002pt;margin-top:153pt;width:32.4500pt;height:65.9pt;mso-position-horizontal-relative:page;mso-position-vertical-relative:page;z-index:-16011264" type="#_x0000_t202" id="docshape85" filled="false" stroked="false">
            <v:textbox inset="0,0,0,0">
              <w:txbxContent>
                <w:p>
                  <w:pPr>
                    <w:pStyle w:val="BodyText"/>
                    <w:rPr>
                      <w:rFonts w:ascii="Times New Roman"/>
                      <w:sz w:val="17"/>
                    </w:rPr>
                  </w:pPr>
                </w:p>
              </w:txbxContent>
            </v:textbox>
            <w10:wrap type="none"/>
          </v:shape>
        </w:pict>
      </w:r>
      <w:r>
        <w:rPr/>
        <w:pict>
          <v:shape style="position:absolute;margin-left:38.660pt;margin-top:180.940002pt;width:436.8pt;height:7.5pt;mso-position-horizontal-relative:page;mso-position-vertical-relative:page;z-index:-16010752" type="#_x0000_t202" id="docshape86" filled="false" stroked="false">
            <v:textbox inset="0,0,0,0">
              <w:txbxContent/>
            </v:textbox>
            <w10:wrap type="none"/>
          </v:shape>
        </w:pict>
      </w:r>
      <w:r>
        <w:rPr/>
        <w:pict>
          <v:shape style="position:absolute;margin-left:38.660pt;margin-top:188.419998pt;width:313.3pt;height:44.4pt;mso-position-horizontal-relative:page;mso-position-vertical-relative:page;z-index:-16010240" type="#_x0000_t202" id="docshape87" filled="false" stroked="false">
            <v:textbox inset="0,0,0,0">
              <w:txbxContent>
                <w:p>
                  <w:pPr>
                    <w:pStyle w:val="BodyText"/>
                    <w:rPr>
                      <w:rFonts w:ascii="Times New Roman"/>
                      <w:sz w:val="17"/>
                    </w:rPr>
                  </w:pPr>
                </w:p>
              </w:txbxContent>
            </v:textbox>
            <w10:wrap type="none"/>
          </v:shape>
        </w:pict>
      </w:r>
      <w:r>
        <w:rPr/>
        <w:pict>
          <v:shape style="position:absolute;margin-left:351.95401pt;margin-top:188.419998pt;width:123.5pt;height:30.5pt;mso-position-horizontal-relative:page;mso-position-vertical-relative:page;z-index:-16009728" type="#_x0000_t202" id="docshape88" filled="false" stroked="false">
            <v:textbox inset="0,0,0,0">
              <w:txbxContent>
                <w:p>
                  <w:pPr>
                    <w:pStyle w:val="BodyText"/>
                    <w:rPr>
                      <w:rFonts w:ascii="Times New Roman"/>
                      <w:sz w:val="17"/>
                    </w:rPr>
                  </w:pPr>
                </w:p>
              </w:txbxContent>
            </v:textbox>
            <w10:wrap type="none"/>
          </v:shape>
        </w:pict>
      </w:r>
      <w:r>
        <w:rPr/>
        <w:pict>
          <v:shape style="position:absolute;margin-left:351.95401pt;margin-top:218.880005pt;width:84.95pt;height:13.9pt;mso-position-horizontal-relative:page;mso-position-vertical-relative:page;z-index:-16009216" type="#_x0000_t202" id="docshape89" filled="false" stroked="false">
            <v:textbox inset="0,0,0,0">
              <w:txbxContent>
                <w:p>
                  <w:pPr>
                    <w:pStyle w:val="BodyText"/>
                    <w:rPr>
                      <w:rFonts w:ascii="Times New Roman"/>
                      <w:sz w:val="17"/>
                    </w:rPr>
                  </w:pPr>
                </w:p>
              </w:txbxContent>
            </v:textbox>
            <w10:wrap type="none"/>
          </v:shape>
        </w:pict>
      </w:r>
      <w:r>
        <w:rPr/>
        <w:pict>
          <v:shape style="position:absolute;margin-left:436.880005pt;margin-top:218.880005pt;width:38.6pt;height:13.9pt;mso-position-horizontal-relative:page;mso-position-vertical-relative:page;z-index:-16008704" type="#_x0000_t202" id="docshape90" filled="false" stroked="false">
            <v:textbox inset="0,0,0,0">
              <w:txbxContent>
                <w:p>
                  <w:pPr>
                    <w:pStyle w:val="BodyText"/>
                    <w:rPr>
                      <w:rFonts w:ascii="Times New Roman"/>
                      <w:sz w:val="17"/>
                    </w:rPr>
                  </w:pPr>
                </w:p>
              </w:txbxContent>
            </v:textbox>
            <w10:wrap type="none"/>
          </v:shape>
        </w:pict>
      </w:r>
      <w:r>
        <w:rPr/>
        <w:pict>
          <v:shape style="position:absolute;margin-left:475.440002pt;margin-top:218.880005pt;width:32.4500pt;height:13.9pt;mso-position-horizontal-relative:page;mso-position-vertical-relative:page;z-index:-16008192" type="#_x0000_t202" id="docshape91" filled="false" stroked="false">
            <v:textbox inset="0,0,0,0">
              <w:txbxContent>
                <w:p>
                  <w:pPr>
                    <w:pStyle w:val="BodyText"/>
                    <w:rPr>
                      <w:rFonts w:ascii="Times New Roman"/>
                      <w:sz w:val="17"/>
                    </w:rPr>
                  </w:pPr>
                </w:p>
              </w:txbxContent>
            </v:textbox>
            <w10:wrap type="none"/>
          </v:shape>
        </w:pict>
      </w:r>
      <w:r>
        <w:rPr/>
        <w:pict>
          <v:shape style="position:absolute;margin-left:38.660pt;margin-top:232.779999pt;width:436.8pt;height:44.75pt;mso-position-horizontal-relative:page;mso-position-vertical-relative:page;z-index:-16007680" type="#_x0000_t202" id="docshape92" filled="false" stroked="false">
            <v:textbox inset="0,0,0,0">
              <w:txbxContent>
                <w:p>
                  <w:pPr>
                    <w:pStyle w:val="BodyText"/>
                    <w:rPr>
                      <w:rFonts w:ascii="Times New Roman"/>
                      <w:sz w:val="17"/>
                    </w:rPr>
                  </w:pPr>
                </w:p>
              </w:txbxContent>
            </v:textbox>
            <w10:wrap type="none"/>
          </v:shape>
        </w:pict>
      </w:r>
      <w:r>
        <w:rPr/>
        <w:pict>
          <v:shape style="position:absolute;margin-left:475.440002pt;margin-top:232.779999pt;width:32.4500pt;height:44.75pt;mso-position-horizontal-relative:page;mso-position-vertical-relative:page;z-index:-16007168" type="#_x0000_t202" id="docshape93"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0" w:bottom="0" w:left="600" w:right="620"/>
        </w:sectPr>
      </w:pPr>
    </w:p>
    <w:p>
      <w:pPr>
        <w:rPr>
          <w:sz w:val="2"/>
          <w:szCs w:val="2"/>
        </w:rPr>
      </w:pPr>
      <w:r>
        <w:rPr/>
        <w:pict>
          <v:rect style="position:absolute;margin-left:0pt;margin-top:756pt;width:612pt;height:36pt;mso-position-horizontal-relative:page;mso-position-vertical-relative:page;z-index:-16006656" id="docshape94" filled="true" fillcolor="#103d66" stroked="false">
            <v:fill type="solid"/>
            <w10:wrap type="none"/>
          </v:rect>
        </w:pict>
      </w:r>
      <w:r>
        <w:rPr/>
        <w:pict>
          <v:rect style="position:absolute;margin-left:0pt;margin-top:0pt;width:612pt;height:40.32pt;mso-position-horizontal-relative:page;mso-position-vertical-relative:page;z-index:-16006144" id="docshape95" filled="true" fillcolor="#d85e2b" stroked="false">
            <v:fill type="solid"/>
            <w10:wrap type="none"/>
          </v:rect>
        </w:pict>
      </w:r>
      <w:r>
        <w:rPr/>
        <w:pict>
          <v:line style="position:absolute;mso-position-horizontal-relative:page;mso-position-vertical-relative:page;z-index:-16005632" from="36pt,209.726898pt" to="561.976025pt,209.726898pt" stroked="true" strokeweight=".693pt" strokecolor="#000000">
            <v:stroke dashstyle="solid"/>
            <w10:wrap type="none"/>
          </v:line>
        </w:pict>
      </w:r>
      <w:r>
        <w:rPr/>
        <w:pict>
          <v:line style="position:absolute;mso-position-horizontal-relative:page;mso-position-vertical-relative:page;z-index:-16005120" from="36pt,236.42691pt" to="561.976025pt,236.42691pt" stroked="true" strokeweight=".693pt" strokecolor="#000000">
            <v:stroke dashstyle="solid"/>
            <w10:wrap type="none"/>
          </v:line>
        </w:pict>
      </w:r>
      <w:r>
        <w:rPr/>
        <w:pict>
          <v:line style="position:absolute;mso-position-horizontal-relative:page;mso-position-vertical-relative:page;z-index:-16004608" from="36pt,289.826904pt" to="561.976025pt,289.826904pt" stroked="true" strokeweight=".693pt" strokecolor="#000000">
            <v:stroke dashstyle="solid"/>
            <w10:wrap type="none"/>
          </v:line>
        </w:pict>
      </w:r>
      <w:r>
        <w:rPr/>
        <w:pict>
          <v:line style="position:absolute;mso-position-horizontal-relative:page;mso-position-vertical-relative:page;z-index:-16004096" from="36pt,316.526886pt" to="561.976025pt,316.526886pt" stroked="true" strokeweight=".693pt" strokecolor="#000000">
            <v:stroke dashstyle="solid"/>
            <w10:wrap type="none"/>
          </v:line>
        </w:pict>
      </w:r>
      <w:r>
        <w:rPr/>
        <w:pict>
          <v:line style="position:absolute;mso-position-horizontal-relative:page;mso-position-vertical-relative:page;z-index:-16003584" from="36pt,369.92691pt" to="561.976025pt,369.92691pt" stroked="true" strokeweight=".693pt" strokecolor="#000000">
            <v:stroke dashstyle="solid"/>
            <w10:wrap type="none"/>
          </v:line>
        </w:pict>
      </w:r>
      <w:r>
        <w:rPr/>
        <w:pict>
          <v:line style="position:absolute;mso-position-horizontal-relative:page;mso-position-vertical-relative:page;z-index:-16003072" from="36pt,396.626892pt" to="561.976025pt,396.626892pt" stroked="true" strokeweight=".693pt" strokecolor="#000000">
            <v:stroke dashstyle="solid"/>
            <w10:wrap type="none"/>
          </v:line>
        </w:pict>
      </w:r>
      <w:r>
        <w:rPr/>
        <w:pict>
          <v:line style="position:absolute;mso-position-horizontal-relative:page;mso-position-vertical-relative:page;z-index:-16002560" from="36pt,450.026886pt" to="561.976025pt,450.026886pt" stroked="true" strokeweight=".693pt" strokecolor="#000000">
            <v:stroke dashstyle="solid"/>
            <w10:wrap type="none"/>
          </v:line>
        </w:pict>
      </w:r>
      <w:r>
        <w:rPr/>
        <w:pict>
          <v:line style="position:absolute;mso-position-horizontal-relative:page;mso-position-vertical-relative:page;z-index:-16002048" from="36pt,476.726898pt" to="561.976025pt,476.726898pt" stroked="true" strokeweight=".693pt" strokecolor="#000000">
            <v:stroke dashstyle="solid"/>
            <w10:wrap type="none"/>
          </v:line>
        </w:pict>
      </w:r>
      <w:r>
        <w:rPr/>
        <w:pict>
          <v:line style="position:absolute;mso-position-horizontal-relative:page;mso-position-vertical-relative:page;z-index:-16001536" from="36pt,503.42691pt" to="561.976025pt,503.42691pt" stroked="true" strokeweight=".693pt" strokecolor="#000000">
            <v:stroke dashstyle="solid"/>
            <w10:wrap type="none"/>
          </v:line>
        </w:pict>
      </w:r>
      <w:r>
        <w:rPr/>
        <w:pict>
          <v:line style="position:absolute;mso-position-horizontal-relative:page;mso-position-vertical-relative:page;z-index:-16001024" from="36pt,556.826904pt" to="561.976025pt,556.826904pt" stroked="true" strokeweight=".693pt" strokecolor="#000000">
            <v:stroke dashstyle="solid"/>
            <w10:wrap type="none"/>
          </v:line>
        </w:pict>
      </w:r>
      <w:r>
        <w:rPr/>
        <w:pict>
          <v:line style="position:absolute;mso-position-horizontal-relative:page;mso-position-vertical-relative:page;z-index:-16000512" from="36pt,583.526917pt" to="561.976025pt,583.526917pt" stroked="true" strokeweight=".693pt" strokecolor="#000000">
            <v:stroke dashstyle="solid"/>
            <w10:wrap type="none"/>
          </v:line>
        </w:pict>
      </w:r>
      <w:r>
        <w:rPr/>
        <w:pict>
          <v:line style="position:absolute;mso-position-horizontal-relative:page;mso-position-vertical-relative:page;z-index:-16000000" from="36pt,610.226929pt" to="561.976025pt,610.226929pt" stroked="true" strokeweight=".693pt" strokecolor="#000000">
            <v:stroke dashstyle="solid"/>
            <w10:wrap type="none"/>
          </v:line>
        </w:pict>
      </w:r>
      <w:r>
        <w:rPr/>
        <w:pict>
          <v:line style="position:absolute;mso-position-horizontal-relative:page;mso-position-vertical-relative:page;z-index:-15999488" from="36pt,663.626892pt" to="561.976025pt,663.626892pt" stroked="true" strokeweight=".693pt" strokecolor="#000000">
            <v:stroke dashstyle="solid"/>
            <w10:wrap type="none"/>
          </v:line>
        </w:pict>
      </w:r>
      <w:r>
        <w:rPr/>
        <w:pict>
          <v:line style="position:absolute;mso-position-horizontal-relative:page;mso-position-vertical-relative:page;z-index:-15998976" from="36pt,690.326904pt" to="561.976025pt,690.326904pt" stroked="true" strokeweight=".693pt" strokecolor="#000000">
            <v:stroke dashstyle="solid"/>
            <w10:wrap type="none"/>
          </v:line>
        </w:pict>
      </w:r>
      <w:r>
        <w:rPr/>
        <w:pict>
          <v:line style="position:absolute;mso-position-horizontal-relative:page;mso-position-vertical-relative:page;z-index:-15998464" from="36pt,717.026917pt" to="561.976025pt,717.026917pt" stroked="true" strokeweight=".693pt" strokecolor="#000000">
            <v:stroke dashstyle="solid"/>
            <w10:wrap type="none"/>
          </v:line>
        </w:pict>
      </w:r>
      <w:r>
        <w:rPr/>
        <w:drawing>
          <wp:anchor distT="0" distB="0" distL="0" distR="0" allowOverlap="1" layoutInCell="1" locked="0" behindDoc="1" simplePos="0" relativeHeight="487318528">
            <wp:simplePos x="0" y="0"/>
            <wp:positionH relativeFrom="page">
              <wp:posOffset>5815583</wp:posOffset>
            </wp:positionH>
            <wp:positionV relativeFrom="page">
              <wp:posOffset>649223</wp:posOffset>
            </wp:positionV>
            <wp:extent cx="1339934" cy="1026427"/>
            <wp:effectExtent l="0" t="0" r="0" b="0"/>
            <wp:wrapNone/>
            <wp:docPr id="3" name="image6.png"/>
            <wp:cNvGraphicFramePr>
              <a:graphicFrameLocks noChangeAspect="1"/>
            </wp:cNvGraphicFramePr>
            <a:graphic>
              <a:graphicData uri="http://schemas.openxmlformats.org/drawingml/2006/picture">
                <pic:pic>
                  <pic:nvPicPr>
                    <pic:cNvPr id="4" name="image6.png"/>
                    <pic:cNvPicPr/>
                  </pic:nvPicPr>
                  <pic:blipFill>
                    <a:blip r:embed="rId11" cstate="print"/>
                    <a:stretch>
                      <a:fillRect/>
                    </a:stretch>
                  </pic:blipFill>
                  <pic:spPr>
                    <a:xfrm>
                      <a:off x="0" y="0"/>
                      <a:ext cx="1339934" cy="1026427"/>
                    </a:xfrm>
                    <a:prstGeom prst="rect">
                      <a:avLst/>
                    </a:prstGeom>
                  </pic:spPr>
                </pic:pic>
              </a:graphicData>
            </a:graphic>
          </wp:anchor>
        </w:drawing>
      </w:r>
      <w:r>
        <w:rPr/>
        <w:pict>
          <v:shape style="position:absolute;margin-left:35pt;margin-top:62.215847pt;width:527.950pt;height:95.65pt;mso-position-horizontal-relative:page;mso-position-vertical-relative:page;z-index:-15997440" type="#_x0000_t202" id="docshape96" filled="false" stroked="false">
            <v:textbox inset="0,0,0,0">
              <w:txbxContent>
                <w:p>
                  <w:pPr>
                    <w:spacing w:before="11"/>
                    <w:ind w:left="20" w:right="0" w:firstLine="0"/>
                    <w:jc w:val="left"/>
                    <w:rPr>
                      <w:b/>
                      <w:sz w:val="26"/>
                    </w:rPr>
                  </w:pPr>
                  <w:r>
                    <w:rPr>
                      <w:b/>
                      <w:color w:val="2F5496"/>
                      <w:sz w:val="26"/>
                    </w:rPr>
                    <w:t>Visual</w:t>
                  </w:r>
                  <w:r>
                    <w:rPr>
                      <w:b/>
                      <w:color w:val="2F5496"/>
                      <w:spacing w:val="-14"/>
                      <w:sz w:val="26"/>
                    </w:rPr>
                    <w:t> </w:t>
                  </w:r>
                  <w:r>
                    <w:rPr>
                      <w:b/>
                      <w:color w:val="2F5496"/>
                      <w:sz w:val="26"/>
                    </w:rPr>
                    <w:t>Analysis</w:t>
                  </w:r>
                  <w:r>
                    <w:rPr>
                      <w:b/>
                      <w:color w:val="2F5496"/>
                      <w:spacing w:val="-5"/>
                      <w:sz w:val="26"/>
                    </w:rPr>
                    <w:t> </w:t>
                  </w:r>
                  <w:r>
                    <w:rPr>
                      <w:b/>
                      <w:color w:val="2F5496"/>
                      <w:sz w:val="26"/>
                    </w:rPr>
                    <w:t>Framework</w:t>
                  </w:r>
                  <w:r>
                    <w:rPr>
                      <w:b/>
                      <w:color w:val="2F5496"/>
                      <w:spacing w:val="-4"/>
                      <w:sz w:val="26"/>
                    </w:rPr>
                    <w:t> </w:t>
                  </w:r>
                  <w:r>
                    <w:rPr>
                      <w:b/>
                      <w:color w:val="2F5496"/>
                      <w:spacing w:val="-2"/>
                      <w:sz w:val="26"/>
                    </w:rPr>
                    <w:t>Worksheet</w:t>
                  </w:r>
                </w:p>
                <w:p>
                  <w:pPr>
                    <w:spacing w:line="249" w:lineRule="auto" w:before="93"/>
                    <w:ind w:left="20" w:right="2076" w:firstLine="0"/>
                    <w:jc w:val="left"/>
                    <w:rPr>
                      <w:i/>
                      <w:sz w:val="22"/>
                    </w:rPr>
                  </w:pPr>
                  <w:r>
                    <w:rPr>
                      <w:i/>
                      <w:sz w:val="22"/>
                    </w:rPr>
                    <w:t>Use</w:t>
                  </w:r>
                  <w:r>
                    <w:rPr>
                      <w:i/>
                      <w:spacing w:val="-4"/>
                      <w:sz w:val="22"/>
                    </w:rPr>
                    <w:t> </w:t>
                  </w:r>
                  <w:r>
                    <w:rPr>
                      <w:i/>
                      <w:sz w:val="22"/>
                    </w:rPr>
                    <w:t>this</w:t>
                  </w:r>
                  <w:r>
                    <w:rPr>
                      <w:i/>
                      <w:spacing w:val="-3"/>
                      <w:sz w:val="22"/>
                    </w:rPr>
                    <w:t> </w:t>
                  </w:r>
                  <w:r>
                    <w:rPr>
                      <w:i/>
                      <w:sz w:val="22"/>
                    </w:rPr>
                    <w:t>worksheet</w:t>
                  </w:r>
                  <w:r>
                    <w:rPr>
                      <w:i/>
                      <w:spacing w:val="-4"/>
                      <w:sz w:val="22"/>
                    </w:rPr>
                    <w:t> </w:t>
                  </w:r>
                  <w:r>
                    <w:rPr>
                      <w:i/>
                      <w:sz w:val="22"/>
                    </w:rPr>
                    <w:t>to</w:t>
                  </w:r>
                  <w:r>
                    <w:rPr>
                      <w:i/>
                      <w:spacing w:val="-3"/>
                      <w:sz w:val="22"/>
                    </w:rPr>
                    <w:t> </w:t>
                  </w:r>
                  <w:r>
                    <w:rPr>
                      <w:i/>
                      <w:sz w:val="22"/>
                    </w:rPr>
                    <w:t>help</w:t>
                  </w:r>
                  <w:r>
                    <w:rPr>
                      <w:i/>
                      <w:spacing w:val="-4"/>
                      <w:sz w:val="22"/>
                    </w:rPr>
                    <w:t> </w:t>
                  </w:r>
                  <w:r>
                    <w:rPr>
                      <w:i/>
                      <w:sz w:val="22"/>
                    </w:rPr>
                    <w:t>structure</w:t>
                  </w:r>
                  <w:r>
                    <w:rPr>
                      <w:i/>
                      <w:spacing w:val="-3"/>
                      <w:sz w:val="22"/>
                    </w:rPr>
                    <w:t> </w:t>
                  </w:r>
                  <w:r>
                    <w:rPr>
                      <w:i/>
                      <w:sz w:val="22"/>
                    </w:rPr>
                    <w:t>groups</w:t>
                  </w:r>
                  <w:r>
                    <w:rPr>
                      <w:i/>
                      <w:spacing w:val="-4"/>
                      <w:sz w:val="22"/>
                    </w:rPr>
                    <w:t> </w:t>
                  </w:r>
                  <w:r>
                    <w:rPr>
                      <w:i/>
                      <w:sz w:val="22"/>
                    </w:rPr>
                    <w:t>or</w:t>
                  </w:r>
                  <w:r>
                    <w:rPr>
                      <w:i/>
                      <w:spacing w:val="-4"/>
                      <w:sz w:val="22"/>
                    </w:rPr>
                    <w:t> </w:t>
                  </w:r>
                  <w:r>
                    <w:rPr>
                      <w:i/>
                      <w:sz w:val="22"/>
                    </w:rPr>
                    <w:t>individuals</w:t>
                  </w:r>
                  <w:r>
                    <w:rPr>
                      <w:i/>
                      <w:spacing w:val="-4"/>
                      <w:sz w:val="22"/>
                    </w:rPr>
                    <w:t> </w:t>
                  </w:r>
                  <w:r>
                    <w:rPr>
                      <w:i/>
                      <w:sz w:val="22"/>
                    </w:rPr>
                    <w:t>working</w:t>
                  </w:r>
                  <w:r>
                    <w:rPr>
                      <w:i/>
                      <w:spacing w:val="-4"/>
                      <w:sz w:val="22"/>
                    </w:rPr>
                    <w:t> </w:t>
                  </w:r>
                  <w:r>
                    <w:rPr>
                      <w:i/>
                      <w:sz w:val="22"/>
                    </w:rPr>
                    <w:t>to</w:t>
                  </w:r>
                  <w:r>
                    <w:rPr>
                      <w:i/>
                      <w:spacing w:val="-3"/>
                      <w:sz w:val="22"/>
                    </w:rPr>
                    <w:t> </w:t>
                  </w:r>
                  <w:r>
                    <w:rPr>
                      <w:i/>
                      <w:sz w:val="22"/>
                    </w:rPr>
                    <w:t>improve</w:t>
                  </w:r>
                  <w:r>
                    <w:rPr>
                      <w:i/>
                      <w:spacing w:val="-4"/>
                      <w:sz w:val="22"/>
                    </w:rPr>
                    <w:t> </w:t>
                  </w:r>
                  <w:r>
                    <w:rPr>
                      <w:i/>
                      <w:sz w:val="22"/>
                    </w:rPr>
                    <w:t>their practice through video analysis. Using guided practice to begin and moving to independent practice and analysis of one’s own and peers’</w:t>
                  </w:r>
                  <w:r>
                    <w:rPr>
                      <w:i/>
                      <w:spacing w:val="-5"/>
                      <w:sz w:val="22"/>
                    </w:rPr>
                    <w:t> </w:t>
                  </w:r>
                  <w:r>
                    <w:rPr>
                      <w:i/>
                      <w:sz w:val="22"/>
                    </w:rPr>
                    <w:t>videos is a powerful learning tool.</w:t>
                  </w:r>
                </w:p>
                <w:p>
                  <w:pPr>
                    <w:pStyle w:val="BodyText"/>
                    <w:tabs>
                      <w:tab w:pos="10539" w:val="left" w:leader="none"/>
                    </w:tabs>
                    <w:spacing w:before="183"/>
                    <w:ind w:left="20"/>
                    <w:rPr>
                      <w:rFonts w:ascii="Times New Roman"/>
                    </w:rPr>
                  </w:pPr>
                  <w:r>
                    <w:rPr/>
                    <w:t>Name(s): </w:t>
                  </w:r>
                  <w:r>
                    <w:rPr>
                      <w:rFonts w:ascii="Times New Roman"/>
                      <w:u w:val="single"/>
                    </w:rPr>
                    <w:tab/>
                  </w:r>
                </w:p>
              </w:txbxContent>
            </v:textbox>
            <w10:wrap type="none"/>
          </v:shape>
        </w:pict>
      </w:r>
      <w:r>
        <w:rPr/>
        <w:pict>
          <v:shape style="position:absolute;margin-left:35pt;margin-top:170.226395pt;width:528.050pt;height:14.35pt;mso-position-horizontal-relative:page;mso-position-vertical-relative:page;z-index:-15996928" type="#_x0000_t202" id="docshape97" filled="false" stroked="false">
            <v:textbox inset="0,0,0,0">
              <w:txbxContent>
                <w:p>
                  <w:pPr>
                    <w:pStyle w:val="BodyText"/>
                    <w:tabs>
                      <w:tab w:pos="10541" w:val="left" w:leader="none"/>
                    </w:tabs>
                    <w:spacing w:before="13"/>
                    <w:ind w:left="20"/>
                    <w:rPr>
                      <w:rFonts w:ascii="Times New Roman"/>
                    </w:rPr>
                  </w:pPr>
                  <w:r>
                    <w:rPr/>
                    <w:t>Resources</w:t>
                  </w:r>
                  <w:r>
                    <w:rPr>
                      <w:spacing w:val="-6"/>
                    </w:rPr>
                    <w:t> </w:t>
                  </w:r>
                  <w:r>
                    <w:rPr/>
                    <w:t>used</w:t>
                  </w:r>
                  <w:r>
                    <w:rPr>
                      <w:spacing w:val="-3"/>
                    </w:rPr>
                    <w:t> </w:t>
                  </w:r>
                  <w:r>
                    <w:rPr/>
                    <w:t>(include</w:t>
                  </w:r>
                  <w:r>
                    <w:rPr>
                      <w:spacing w:val="-2"/>
                    </w:rPr>
                    <w:t> </w:t>
                  </w:r>
                  <w:r>
                    <w:rPr/>
                    <w:t>source</w:t>
                  </w:r>
                  <w:r>
                    <w:rPr>
                      <w:spacing w:val="-2"/>
                    </w:rPr>
                    <w:t> </w:t>
                  </w:r>
                  <w:r>
                    <w:rPr/>
                    <w:t>for</w:t>
                  </w:r>
                  <w:r>
                    <w:rPr>
                      <w:spacing w:val="-3"/>
                    </w:rPr>
                    <w:t> </w:t>
                  </w:r>
                  <w:r>
                    <w:rPr/>
                    <w:t>content</w:t>
                  </w:r>
                  <w:r>
                    <w:rPr>
                      <w:spacing w:val="-2"/>
                    </w:rPr>
                    <w:t> </w:t>
                  </w:r>
                  <w:r>
                    <w:rPr/>
                    <w:t>focus</w:t>
                  </w:r>
                  <w:r>
                    <w:rPr>
                      <w:spacing w:val="-2"/>
                    </w:rPr>
                    <w:t> </w:t>
                  </w:r>
                  <w:r>
                    <w:rPr/>
                    <w:t>and</w:t>
                  </w:r>
                  <w:r>
                    <w:rPr>
                      <w:spacing w:val="-3"/>
                    </w:rPr>
                    <w:t> </w:t>
                  </w:r>
                  <w:r>
                    <w:rPr/>
                    <w:t>practices</w:t>
                  </w:r>
                  <w:r>
                    <w:rPr>
                      <w:spacing w:val="-3"/>
                    </w:rPr>
                    <w:t> </w:t>
                  </w:r>
                  <w:r>
                    <w:rPr/>
                    <w:t>in</w:t>
                  </w:r>
                  <w:r>
                    <w:rPr>
                      <w:spacing w:val="-3"/>
                    </w:rPr>
                    <w:t> </w:t>
                  </w:r>
                  <w:r>
                    <w:rPr>
                      <w:spacing w:val="-2"/>
                    </w:rPr>
                    <w:t>action):</w:t>
                  </w:r>
                  <w:r>
                    <w:rPr>
                      <w:rFonts w:ascii="Times New Roman"/>
                      <w:u w:val="single"/>
                    </w:rPr>
                    <w:tab/>
                  </w:r>
                </w:p>
              </w:txbxContent>
            </v:textbox>
            <w10:wrap type="none"/>
          </v:shape>
        </w:pict>
      </w:r>
      <w:r>
        <w:rPr/>
        <w:pict>
          <v:shape style="position:absolute;margin-left:35pt;margin-top:250.326385pt;width:527.950pt;height:14.35pt;mso-position-horizontal-relative:page;mso-position-vertical-relative:page;z-index:-15996416" type="#_x0000_t202" id="docshape98" filled="false" stroked="false">
            <v:textbox inset="0,0,0,0">
              <w:txbxContent>
                <w:p>
                  <w:pPr>
                    <w:pStyle w:val="BodyText"/>
                    <w:tabs>
                      <w:tab w:pos="10539" w:val="left" w:leader="none"/>
                    </w:tabs>
                    <w:spacing w:before="13"/>
                    <w:ind w:left="20"/>
                    <w:rPr>
                      <w:rFonts w:ascii="Times New Roman"/>
                    </w:rPr>
                  </w:pPr>
                  <w:r>
                    <w:rPr/>
                    <w:t>Focus: </w:t>
                  </w:r>
                  <w:r>
                    <w:rPr>
                      <w:rFonts w:ascii="Times New Roman"/>
                      <w:u w:val="single"/>
                    </w:rPr>
                    <w:tab/>
                  </w:r>
                </w:p>
              </w:txbxContent>
            </v:textbox>
            <w10:wrap type="none"/>
          </v:shape>
        </w:pict>
      </w:r>
      <w:r>
        <w:rPr/>
        <w:pict>
          <v:shape style="position:absolute;margin-left:35pt;margin-top:330.426392pt;width:527.950pt;height:14.35pt;mso-position-horizontal-relative:page;mso-position-vertical-relative:page;z-index:-15995904" type="#_x0000_t202" id="docshape99" filled="false" stroked="false">
            <v:textbox inset="0,0,0,0">
              <w:txbxContent>
                <w:p>
                  <w:pPr>
                    <w:pStyle w:val="BodyText"/>
                    <w:tabs>
                      <w:tab w:pos="10539" w:val="left" w:leader="none"/>
                    </w:tabs>
                    <w:spacing w:before="13"/>
                    <w:ind w:left="20"/>
                    <w:rPr>
                      <w:rFonts w:ascii="Times New Roman"/>
                    </w:rPr>
                  </w:pPr>
                  <w:r>
                    <w:rPr/>
                    <w:t>Observation:</w:t>
                  </w:r>
                  <w:r>
                    <w:rPr>
                      <w:spacing w:val="36"/>
                    </w:rPr>
                    <w:t> </w:t>
                  </w:r>
                  <w:r>
                    <w:rPr>
                      <w:rFonts w:ascii="Times New Roman"/>
                      <w:u w:val="single"/>
                    </w:rPr>
                    <w:tab/>
                  </w:r>
                </w:p>
              </w:txbxContent>
            </v:textbox>
            <w10:wrap type="none"/>
          </v:shape>
        </w:pict>
      </w:r>
      <w:r>
        <w:rPr/>
        <w:pict>
          <v:shape style="position:absolute;margin-left:35pt;margin-top:410.526398pt;width:528.050pt;height:14.35pt;mso-position-horizontal-relative:page;mso-position-vertical-relative:page;z-index:-15995392" type="#_x0000_t202" id="docshape100" filled="false" stroked="false">
            <v:textbox inset="0,0,0,0">
              <w:txbxContent>
                <w:p>
                  <w:pPr>
                    <w:pStyle w:val="BodyText"/>
                    <w:tabs>
                      <w:tab w:pos="10541" w:val="left" w:leader="none"/>
                    </w:tabs>
                    <w:spacing w:before="13"/>
                    <w:ind w:left="20"/>
                    <w:rPr>
                      <w:rFonts w:ascii="Times New Roman"/>
                    </w:rPr>
                  </w:pPr>
                  <w:r>
                    <w:rPr/>
                    <w:t>Identify</w:t>
                  </w:r>
                  <w:r>
                    <w:rPr>
                      <w:spacing w:val="-3"/>
                    </w:rPr>
                    <w:t> </w:t>
                  </w:r>
                  <w:r>
                    <w:rPr/>
                    <w:t>bias</w:t>
                  </w:r>
                  <w:r>
                    <w:rPr>
                      <w:spacing w:val="-3"/>
                    </w:rPr>
                    <w:t> </w:t>
                  </w:r>
                  <w:r>
                    <w:rPr/>
                    <w:t>(include</w:t>
                  </w:r>
                  <w:r>
                    <w:rPr>
                      <w:spacing w:val="-2"/>
                    </w:rPr>
                    <w:t> </w:t>
                  </w:r>
                  <w:r>
                    <w:rPr/>
                    <w:t>what</w:t>
                  </w:r>
                  <w:r>
                    <w:rPr>
                      <w:spacing w:val="-3"/>
                    </w:rPr>
                    <w:t> </w:t>
                  </w:r>
                  <w:r>
                    <w:rPr/>
                    <w:t>questions</w:t>
                  </w:r>
                  <w:r>
                    <w:rPr>
                      <w:spacing w:val="-3"/>
                    </w:rPr>
                    <w:t> </w:t>
                  </w:r>
                  <w:r>
                    <w:rPr/>
                    <w:t>you</w:t>
                  </w:r>
                  <w:r>
                    <w:rPr>
                      <w:spacing w:val="-1"/>
                    </w:rPr>
                    <w:t> </w:t>
                  </w:r>
                  <w:r>
                    <w:rPr/>
                    <w:t>ask</w:t>
                  </w:r>
                  <w:r>
                    <w:rPr>
                      <w:spacing w:val="-3"/>
                    </w:rPr>
                    <w:t> </w:t>
                  </w:r>
                  <w:r>
                    <w:rPr/>
                    <w:t>yourself</w:t>
                  </w:r>
                  <w:r>
                    <w:rPr>
                      <w:spacing w:val="-2"/>
                    </w:rPr>
                    <w:t> </w:t>
                  </w:r>
                  <w:r>
                    <w:rPr/>
                    <w:t>or</w:t>
                  </w:r>
                  <w:r>
                    <w:rPr>
                      <w:spacing w:val="-3"/>
                    </w:rPr>
                    <w:t> </w:t>
                  </w:r>
                  <w:r>
                    <w:rPr/>
                    <w:t>where</w:t>
                  </w:r>
                  <w:r>
                    <w:rPr>
                      <w:spacing w:val="-3"/>
                    </w:rPr>
                    <w:t> </w:t>
                  </w:r>
                  <w:r>
                    <w:rPr/>
                    <w:t>you</w:t>
                  </w:r>
                  <w:r>
                    <w:rPr>
                      <w:spacing w:val="-2"/>
                    </w:rPr>
                    <w:t> </w:t>
                  </w:r>
                  <w:r>
                    <w:rPr/>
                    <w:t>wonder</w:t>
                  </w:r>
                  <w:r>
                    <w:rPr>
                      <w:spacing w:val="-2"/>
                    </w:rPr>
                    <w:t> </w:t>
                  </w:r>
                  <w:r>
                    <w:rPr/>
                    <w:t>bias</w:t>
                  </w:r>
                  <w:r>
                    <w:rPr>
                      <w:spacing w:val="-3"/>
                    </w:rPr>
                    <w:t> </w:t>
                  </w:r>
                  <w:r>
                    <w:rPr/>
                    <w:t>may</w:t>
                  </w:r>
                  <w:r>
                    <w:rPr>
                      <w:spacing w:val="-2"/>
                    </w:rPr>
                    <w:t> </w:t>
                  </w:r>
                  <w:r>
                    <w:rPr/>
                    <w:t>show</w:t>
                  </w:r>
                  <w:r>
                    <w:rPr>
                      <w:spacing w:val="-2"/>
                    </w:rPr>
                    <w:t> </w:t>
                  </w:r>
                  <w:r>
                    <w:rPr/>
                    <w:t>up):</w:t>
                  </w:r>
                  <w:r>
                    <w:rPr>
                      <w:spacing w:val="-18"/>
                    </w:rPr>
                    <w:t> </w:t>
                  </w:r>
                  <w:r>
                    <w:rPr>
                      <w:rFonts w:ascii="Times New Roman"/>
                      <w:u w:val="single"/>
                    </w:rPr>
                    <w:tab/>
                  </w:r>
                </w:p>
              </w:txbxContent>
            </v:textbox>
            <w10:wrap type="none"/>
          </v:shape>
        </w:pict>
      </w:r>
      <w:r>
        <w:rPr/>
        <w:pict>
          <v:shape style="position:absolute;margin-left:35pt;margin-top:517.326416pt;width:528.050pt;height:14.35pt;mso-position-horizontal-relative:page;mso-position-vertical-relative:page;z-index:-15994880" type="#_x0000_t202" id="docshape101" filled="false" stroked="false">
            <v:textbox inset="0,0,0,0">
              <w:txbxContent>
                <w:p>
                  <w:pPr>
                    <w:pStyle w:val="BodyText"/>
                    <w:tabs>
                      <w:tab w:pos="10541" w:val="left" w:leader="none"/>
                    </w:tabs>
                    <w:spacing w:before="13"/>
                    <w:ind w:left="20"/>
                    <w:rPr>
                      <w:rFonts w:ascii="Times New Roman"/>
                    </w:rPr>
                  </w:pPr>
                  <w:r>
                    <w:rPr/>
                    <w:t>Interpret (explicitly connect observation</w:t>
                  </w:r>
                  <w:r>
                    <w:rPr>
                      <w:spacing w:val="-1"/>
                    </w:rPr>
                    <w:t> </w:t>
                  </w:r>
                  <w:r>
                    <w:rPr/>
                    <w:t>to content focus and</w:t>
                  </w:r>
                  <w:r>
                    <w:rPr>
                      <w:spacing w:val="-1"/>
                    </w:rPr>
                    <w:t> </w:t>
                  </w:r>
                  <w:r>
                    <w:rPr/>
                    <w:t>any</w:t>
                  </w:r>
                  <w:r>
                    <w:rPr>
                      <w:spacing w:val="-1"/>
                    </w:rPr>
                    <w:t> </w:t>
                  </w:r>
                  <w:r>
                    <w:rPr/>
                    <w:t>potential</w:t>
                  </w:r>
                  <w:r>
                    <w:rPr>
                      <w:spacing w:val="-1"/>
                    </w:rPr>
                    <w:t> </w:t>
                  </w:r>
                  <w:r>
                    <w:rPr/>
                    <w:t>bias):</w:t>
                  </w:r>
                  <w:r>
                    <w:rPr>
                      <w:spacing w:val="4"/>
                    </w:rPr>
                    <w:t> </w:t>
                  </w:r>
                  <w:r>
                    <w:rPr>
                      <w:rFonts w:ascii="Times New Roman"/>
                      <w:u w:val="single"/>
                    </w:rPr>
                    <w:tab/>
                  </w:r>
                </w:p>
              </w:txbxContent>
            </v:textbox>
            <w10:wrap type="none"/>
          </v:shape>
        </w:pict>
      </w:r>
      <w:r>
        <w:rPr/>
        <w:pict>
          <v:shape style="position:absolute;margin-left:35pt;margin-top:624.126404pt;width:528pt;height:14.35pt;mso-position-horizontal-relative:page;mso-position-vertical-relative:page;z-index:-15994368" type="#_x0000_t202" id="docshape102" filled="false" stroked="false">
            <v:textbox inset="0,0,0,0">
              <w:txbxContent>
                <w:p>
                  <w:pPr>
                    <w:pStyle w:val="BodyText"/>
                    <w:tabs>
                      <w:tab w:pos="10540" w:val="left" w:leader="none"/>
                    </w:tabs>
                    <w:spacing w:before="13"/>
                    <w:ind w:left="20"/>
                    <w:rPr>
                      <w:rFonts w:ascii="Times New Roman"/>
                    </w:rPr>
                  </w:pPr>
                  <w:r>
                    <w:rPr/>
                    <w:t>Plan</w:t>
                  </w:r>
                  <w:r>
                    <w:rPr>
                      <w:spacing w:val="-3"/>
                    </w:rPr>
                    <w:t> </w:t>
                  </w:r>
                  <w:r>
                    <w:rPr/>
                    <w:t>to</w:t>
                  </w:r>
                  <w:r>
                    <w:rPr>
                      <w:spacing w:val="-3"/>
                    </w:rPr>
                    <w:t> </w:t>
                  </w:r>
                  <w:r>
                    <w:rPr/>
                    <w:t>disrupt</w:t>
                  </w:r>
                  <w:r>
                    <w:rPr>
                      <w:spacing w:val="-4"/>
                    </w:rPr>
                    <w:t> </w:t>
                  </w:r>
                  <w:r>
                    <w:rPr/>
                    <w:t>bias</w:t>
                  </w:r>
                  <w:r>
                    <w:rPr>
                      <w:spacing w:val="-4"/>
                    </w:rPr>
                    <w:t> </w:t>
                  </w:r>
                  <w:r>
                    <w:rPr/>
                    <w:t>and</w:t>
                  </w:r>
                  <w:r>
                    <w:rPr>
                      <w:spacing w:val="-4"/>
                    </w:rPr>
                    <w:t> </w:t>
                  </w:r>
                  <w:r>
                    <w:rPr/>
                    <w:t>improve</w:t>
                  </w:r>
                  <w:r>
                    <w:rPr>
                      <w:spacing w:val="-3"/>
                    </w:rPr>
                    <w:t> </w:t>
                  </w:r>
                  <w:r>
                    <w:rPr>
                      <w:spacing w:val="-2"/>
                    </w:rPr>
                    <w:t>practice:</w:t>
                  </w:r>
                  <w:r>
                    <w:rPr>
                      <w:rFonts w:ascii="Times New Roman"/>
                      <w:u w:val="single"/>
                    </w:rPr>
                    <w:tab/>
                  </w:r>
                </w:p>
              </w:txbxContent>
            </v:textbox>
            <w10:wrap type="none"/>
          </v:shape>
        </w:pict>
      </w:r>
      <w:r>
        <w:rPr/>
        <w:pict>
          <v:shape style="position:absolute;margin-left:212.912704pt;margin-top:763.183228pt;width:326.8pt;height:15.45pt;mso-position-horizontal-relative:page;mso-position-vertical-relative:page;z-index:-15993856" type="#_x0000_t202" id="docshape103" filled="false" stroked="false">
            <v:textbox inset="0,0,0,0">
              <w:txbxContent>
                <w:p>
                  <w:pPr>
                    <w:spacing w:before="12"/>
                    <w:ind w:left="20" w:right="0" w:firstLine="0"/>
                    <w:jc w:val="left"/>
                    <w:rPr>
                      <w:sz w:val="24"/>
                    </w:rPr>
                  </w:pPr>
                  <w:r>
                    <w:rPr>
                      <w:color w:val="FFFFFF"/>
                      <w:spacing w:val="-6"/>
                      <w:sz w:val="24"/>
                    </w:rPr>
                    <w:t>Handout:</w:t>
                  </w:r>
                  <w:r>
                    <w:rPr>
                      <w:color w:val="FFFFFF"/>
                      <w:spacing w:val="-11"/>
                      <w:sz w:val="24"/>
                    </w:rPr>
                    <w:t> </w:t>
                  </w:r>
                  <w:r>
                    <w:rPr>
                      <w:color w:val="FFFFFF"/>
                      <w:spacing w:val="-6"/>
                      <w:sz w:val="24"/>
                    </w:rPr>
                    <w:t>Video</w:t>
                  </w:r>
                  <w:r>
                    <w:rPr>
                      <w:color w:val="FFFFFF"/>
                      <w:spacing w:val="-16"/>
                      <w:sz w:val="24"/>
                    </w:rPr>
                    <w:t> </w:t>
                  </w:r>
                  <w:r>
                    <w:rPr>
                      <w:color w:val="FFFFFF"/>
                      <w:spacing w:val="-6"/>
                      <w:sz w:val="24"/>
                    </w:rPr>
                    <w:t>Analysis</w:t>
                  </w:r>
                  <w:r>
                    <w:rPr>
                      <w:color w:val="FFFFFF"/>
                      <w:spacing w:val="-8"/>
                      <w:sz w:val="24"/>
                    </w:rPr>
                    <w:t> </w:t>
                  </w:r>
                  <w:r>
                    <w:rPr>
                      <w:color w:val="FFFFFF"/>
                      <w:spacing w:val="-6"/>
                      <w:sz w:val="24"/>
                    </w:rPr>
                    <w:t>Framework</w:t>
                  </w:r>
                  <w:r>
                    <w:rPr>
                      <w:color w:val="FFFFFF"/>
                      <w:spacing w:val="-8"/>
                      <w:sz w:val="24"/>
                    </w:rPr>
                    <w:t> </w:t>
                  </w:r>
                  <w:r>
                    <w:rPr>
                      <w:color w:val="FFFFFF"/>
                      <w:spacing w:val="-6"/>
                      <w:sz w:val="24"/>
                    </w:rPr>
                    <w:t>for</w:t>
                  </w:r>
                  <w:r>
                    <w:rPr>
                      <w:color w:val="FFFFFF"/>
                      <w:spacing w:val="-7"/>
                      <w:sz w:val="24"/>
                    </w:rPr>
                    <w:t> </w:t>
                  </w:r>
                  <w:r>
                    <w:rPr>
                      <w:color w:val="FFFFFF"/>
                      <w:spacing w:val="-6"/>
                      <w:sz w:val="24"/>
                    </w:rPr>
                    <w:t>Learners</w:t>
                  </w:r>
                  <w:r>
                    <w:rPr>
                      <w:color w:val="FFFFFF"/>
                      <w:spacing w:val="-8"/>
                      <w:sz w:val="24"/>
                    </w:rPr>
                    <w:t> </w:t>
                  </w:r>
                  <w:r>
                    <w:rPr>
                      <w:color w:val="FFFFFF"/>
                      <w:spacing w:val="-6"/>
                      <w:sz w:val="24"/>
                    </w:rPr>
                    <w:t>and</w:t>
                  </w:r>
                  <w:r>
                    <w:rPr>
                      <w:color w:val="FFFFFF"/>
                      <w:spacing w:val="-8"/>
                      <w:sz w:val="24"/>
                    </w:rPr>
                    <w:t> </w:t>
                  </w:r>
                  <w:r>
                    <w:rPr>
                      <w:color w:val="FFFFFF"/>
                      <w:spacing w:val="-6"/>
                      <w:sz w:val="24"/>
                    </w:rPr>
                    <w:t>Educators</w:t>
                  </w:r>
                </w:p>
              </w:txbxContent>
            </v:textbox>
            <w10:wrap type="none"/>
          </v:shape>
        </w:pict>
      </w:r>
      <w:r>
        <w:rPr/>
        <w:pict>
          <v:shape style="position:absolute;margin-left:558.440002pt;margin-top:764.141235pt;width:8pt;height:14.7pt;mso-position-horizontal-relative:page;mso-position-vertical-relative:page;z-index:-15993344" type="#_x0000_t202" id="docshape104" filled="false" stroked="false">
            <v:textbox inset="0,0,0,0">
              <w:txbxContent>
                <w:p>
                  <w:pPr>
                    <w:spacing w:before="20"/>
                    <w:ind w:left="20" w:right="0" w:firstLine="0"/>
                    <w:jc w:val="left"/>
                    <w:rPr>
                      <w:rFonts w:ascii="Arial Black"/>
                      <w:sz w:val="18"/>
                    </w:rPr>
                  </w:pPr>
                  <w:r>
                    <w:rPr>
                      <w:rFonts w:ascii="Arial Black"/>
                      <w:color w:val="FFFFFF"/>
                      <w:sz w:val="18"/>
                    </w:rPr>
                    <w:t>3</w:t>
                  </w:r>
                </w:p>
              </w:txbxContent>
            </v:textbox>
            <w10:wrap type="none"/>
          </v:shape>
        </w:pict>
      </w:r>
      <w:r>
        <w:rPr/>
        <w:pict>
          <v:shape style="position:absolute;margin-left:84.942596pt;margin-top:143.484375pt;width:477.05pt;height:12pt;mso-position-horizontal-relative:page;mso-position-vertical-relative:page;z-index:-15992832" type="#_x0000_t202" id="docshape105" filled="false" stroked="false">
            <v:textbox inset="0,0,0,0">
              <w:txbxContent>
                <w:p>
                  <w:pPr>
                    <w:pStyle w:val="BodyText"/>
                    <w:rPr>
                      <w:rFonts w:ascii="Times New Roman"/>
                      <w:sz w:val="17"/>
                    </w:rPr>
                  </w:pPr>
                </w:p>
              </w:txbxContent>
            </v:textbox>
            <w10:wrap type="none"/>
          </v:shape>
        </w:pict>
      </w:r>
      <w:r>
        <w:rPr/>
        <w:pict>
          <v:shape style="position:absolute;margin-left:396.942108pt;margin-top:170.184387pt;width:165.15pt;height:12pt;mso-position-horizontal-relative:page;mso-position-vertical-relative:page;z-index:-15992320" type="#_x0000_t202" id="docshape106" filled="false" stroked="false">
            <v:textbox inset="0,0,0,0">
              <w:txbxContent>
                <w:p>
                  <w:pPr>
                    <w:pStyle w:val="BodyText"/>
                    <w:rPr>
                      <w:rFonts w:ascii="Times New Roman"/>
                      <w:sz w:val="17"/>
                    </w:rPr>
                  </w:pPr>
                </w:p>
              </w:txbxContent>
            </v:textbox>
            <w10:wrap type="none"/>
          </v:shape>
        </w:pict>
      </w:r>
      <w:r>
        <w:rPr/>
        <w:pict>
          <v:shape style="position:absolute;margin-left:36pt;margin-top:198.726898pt;width:526pt;height:12pt;mso-position-horizontal-relative:page;mso-position-vertical-relative:page;z-index:-15991808" type="#_x0000_t202" id="docshape107" filled="false" stroked="false">
            <v:textbox inset="0,0,0,0">
              <w:txbxContent>
                <w:p>
                  <w:pPr>
                    <w:pStyle w:val="BodyText"/>
                    <w:rPr>
                      <w:rFonts w:ascii="Times New Roman"/>
                      <w:sz w:val="17"/>
                    </w:rPr>
                  </w:pPr>
                </w:p>
              </w:txbxContent>
            </v:textbox>
            <w10:wrap type="none"/>
          </v:shape>
        </w:pict>
      </w:r>
      <w:r>
        <w:rPr/>
        <w:pict>
          <v:shape style="position:absolute;margin-left:36pt;margin-top:225.42691pt;width:526pt;height:12pt;mso-position-horizontal-relative:page;mso-position-vertical-relative:page;z-index:-15991296" type="#_x0000_t202" id="docshape108" filled="false" stroked="false">
            <v:textbox inset="0,0,0,0">
              <w:txbxContent>
                <w:p>
                  <w:pPr>
                    <w:pStyle w:val="BodyText"/>
                    <w:rPr>
                      <w:rFonts w:ascii="Times New Roman"/>
                      <w:sz w:val="17"/>
                    </w:rPr>
                  </w:pPr>
                </w:p>
              </w:txbxContent>
            </v:textbox>
            <w10:wrap type="none"/>
          </v:shape>
        </w:pict>
      </w:r>
      <w:r>
        <w:rPr/>
        <w:pict>
          <v:shape style="position:absolute;margin-left:72.706703pt;margin-top:250.284424pt;width:489.3pt;height:12pt;mso-position-horizontal-relative:page;mso-position-vertical-relative:page;z-index:-15990784" type="#_x0000_t202" id="docshape109" filled="false" stroked="false">
            <v:textbox inset="0,0,0,0">
              <w:txbxContent>
                <w:p>
                  <w:pPr>
                    <w:pStyle w:val="BodyText"/>
                    <w:rPr>
                      <w:rFonts w:ascii="Times New Roman"/>
                      <w:sz w:val="17"/>
                    </w:rPr>
                  </w:pPr>
                </w:p>
              </w:txbxContent>
            </v:textbox>
            <w10:wrap type="none"/>
          </v:shape>
        </w:pict>
      </w:r>
      <w:r>
        <w:rPr/>
        <w:pict>
          <v:shape style="position:absolute;margin-left:36pt;margin-top:278.826904pt;width:526pt;height:12pt;mso-position-horizontal-relative:page;mso-position-vertical-relative:page;z-index:-15990272" type="#_x0000_t202" id="docshape110" filled="false" stroked="false">
            <v:textbox inset="0,0,0,0">
              <w:txbxContent>
                <w:p>
                  <w:pPr>
                    <w:pStyle w:val="BodyText"/>
                    <w:rPr>
                      <w:rFonts w:ascii="Times New Roman"/>
                      <w:sz w:val="17"/>
                    </w:rPr>
                  </w:pPr>
                </w:p>
              </w:txbxContent>
            </v:textbox>
            <w10:wrap type="none"/>
          </v:shape>
        </w:pict>
      </w:r>
      <w:r>
        <w:rPr/>
        <w:pict>
          <v:shape style="position:absolute;margin-left:36pt;margin-top:305.526886pt;width:526pt;height:12pt;mso-position-horizontal-relative:page;mso-position-vertical-relative:page;z-index:-15989760" type="#_x0000_t202" id="docshape111" filled="false" stroked="false">
            <v:textbox inset="0,0,0,0">
              <w:txbxContent>
                <w:p>
                  <w:pPr>
                    <w:pStyle w:val="BodyText"/>
                    <w:rPr>
                      <w:rFonts w:ascii="Times New Roman"/>
                      <w:sz w:val="17"/>
                    </w:rPr>
                  </w:pPr>
                </w:p>
              </w:txbxContent>
            </v:textbox>
            <w10:wrap type="none"/>
          </v:shape>
        </w:pict>
      </w:r>
      <w:r>
        <w:rPr/>
        <w:pict>
          <v:shape style="position:absolute;margin-left:103.289902pt;margin-top:330.384399pt;width:458.7pt;height:12pt;mso-position-horizontal-relative:page;mso-position-vertical-relative:page;z-index:-15989248" type="#_x0000_t202" id="docshape112" filled="false" stroked="false">
            <v:textbox inset="0,0,0,0">
              <w:txbxContent>
                <w:p>
                  <w:pPr>
                    <w:pStyle w:val="BodyText"/>
                    <w:rPr>
                      <w:rFonts w:ascii="Times New Roman"/>
                      <w:sz w:val="17"/>
                    </w:rPr>
                  </w:pPr>
                </w:p>
              </w:txbxContent>
            </v:textbox>
            <w10:wrap type="none"/>
          </v:shape>
        </w:pict>
      </w:r>
      <w:r>
        <w:rPr/>
        <w:pict>
          <v:shape style="position:absolute;margin-left:36pt;margin-top:358.92691pt;width:526pt;height:12pt;mso-position-horizontal-relative:page;mso-position-vertical-relative:page;z-index:-15988736" type="#_x0000_t202" id="docshape113" filled="false" stroked="false">
            <v:textbox inset="0,0,0,0">
              <w:txbxContent>
                <w:p>
                  <w:pPr>
                    <w:pStyle w:val="BodyText"/>
                    <w:rPr>
                      <w:rFonts w:ascii="Times New Roman"/>
                      <w:sz w:val="17"/>
                    </w:rPr>
                  </w:pPr>
                </w:p>
              </w:txbxContent>
            </v:textbox>
            <w10:wrap type="none"/>
          </v:shape>
        </w:pict>
      </w:r>
      <w:r>
        <w:rPr/>
        <w:pict>
          <v:shape style="position:absolute;margin-left:36pt;margin-top:385.626892pt;width:526pt;height:12pt;mso-position-horizontal-relative:page;mso-position-vertical-relative:page;z-index:-15988224" type="#_x0000_t202" id="docshape114" filled="false" stroked="false">
            <v:textbox inset="0,0,0,0">
              <w:txbxContent>
                <w:p>
                  <w:pPr>
                    <w:pStyle w:val="BodyText"/>
                    <w:rPr>
                      <w:rFonts w:ascii="Times New Roman"/>
                      <w:sz w:val="17"/>
                    </w:rPr>
                  </w:pPr>
                </w:p>
              </w:txbxContent>
            </v:textbox>
            <w10:wrap type="none"/>
          </v:shape>
        </w:pict>
      </w:r>
      <w:r>
        <w:rPr/>
        <w:pict>
          <v:shape style="position:absolute;margin-left:500.938599pt;margin-top:410.484406pt;width:61.2pt;height:12pt;mso-position-horizontal-relative:page;mso-position-vertical-relative:page;z-index:-15987712" type="#_x0000_t202" id="docshape115" filled="false" stroked="false">
            <v:textbox inset="0,0,0,0">
              <w:txbxContent>
                <w:p>
                  <w:pPr>
                    <w:pStyle w:val="BodyText"/>
                    <w:rPr>
                      <w:rFonts w:ascii="Times New Roman"/>
                      <w:sz w:val="17"/>
                    </w:rPr>
                  </w:pPr>
                </w:p>
              </w:txbxContent>
            </v:textbox>
            <w10:wrap type="none"/>
          </v:shape>
        </w:pict>
      </w:r>
      <w:r>
        <w:rPr/>
        <w:pict>
          <v:shape style="position:absolute;margin-left:36pt;margin-top:439.026886pt;width:526pt;height:12pt;mso-position-horizontal-relative:page;mso-position-vertical-relative:page;z-index:-15987200" type="#_x0000_t202" id="docshape116" filled="false" stroked="false">
            <v:textbox inset="0,0,0,0">
              <w:txbxContent>
                <w:p>
                  <w:pPr>
                    <w:pStyle w:val="BodyText"/>
                    <w:rPr>
                      <w:rFonts w:ascii="Times New Roman"/>
                      <w:sz w:val="17"/>
                    </w:rPr>
                  </w:pPr>
                </w:p>
              </w:txbxContent>
            </v:textbox>
            <w10:wrap type="none"/>
          </v:shape>
        </w:pict>
      </w:r>
      <w:r>
        <w:rPr/>
        <w:pict>
          <v:shape style="position:absolute;margin-left:36pt;margin-top:465.726898pt;width:526pt;height:12pt;mso-position-horizontal-relative:page;mso-position-vertical-relative:page;z-index:-15986688" type="#_x0000_t202" id="docshape117" filled="false" stroked="false">
            <v:textbox inset="0,0,0,0">
              <w:txbxContent>
                <w:p>
                  <w:pPr>
                    <w:pStyle w:val="BodyText"/>
                    <w:rPr>
                      <w:rFonts w:ascii="Times New Roman"/>
                      <w:sz w:val="17"/>
                    </w:rPr>
                  </w:pPr>
                </w:p>
              </w:txbxContent>
            </v:textbox>
            <w10:wrap type="none"/>
          </v:shape>
        </w:pict>
      </w:r>
      <w:r>
        <w:rPr/>
        <w:pict>
          <v:shape style="position:absolute;margin-left:36pt;margin-top:492.42691pt;width:526pt;height:12pt;mso-position-horizontal-relative:page;mso-position-vertical-relative:page;z-index:-15986176" type="#_x0000_t202" id="docshape118" filled="false" stroked="false">
            <v:textbox inset="0,0,0,0">
              <w:txbxContent>
                <w:p>
                  <w:pPr>
                    <w:pStyle w:val="BodyText"/>
                    <w:rPr>
                      <w:rFonts w:ascii="Times New Roman"/>
                      <w:sz w:val="17"/>
                    </w:rPr>
                  </w:pPr>
                </w:p>
              </w:txbxContent>
            </v:textbox>
            <w10:wrap type="none"/>
          </v:shape>
        </w:pict>
      </w:r>
      <w:r>
        <w:rPr/>
        <w:pict>
          <v:shape style="position:absolute;margin-left:427.530487pt;margin-top:517.284424pt;width:134.6pt;height:12pt;mso-position-horizontal-relative:page;mso-position-vertical-relative:page;z-index:-15985664" type="#_x0000_t202" id="docshape119" filled="false" stroked="false">
            <v:textbox inset="0,0,0,0">
              <w:txbxContent>
                <w:p>
                  <w:pPr>
                    <w:pStyle w:val="BodyText"/>
                    <w:rPr>
                      <w:rFonts w:ascii="Times New Roman"/>
                      <w:sz w:val="17"/>
                    </w:rPr>
                  </w:pPr>
                </w:p>
              </w:txbxContent>
            </v:textbox>
            <w10:wrap type="none"/>
          </v:shape>
        </w:pict>
      </w:r>
      <w:r>
        <w:rPr/>
        <w:pict>
          <v:shape style="position:absolute;margin-left:36pt;margin-top:545.826904pt;width:526pt;height:12pt;mso-position-horizontal-relative:page;mso-position-vertical-relative:page;z-index:-15985152" type="#_x0000_t202" id="docshape120" filled="false" stroked="false">
            <v:textbox inset="0,0,0,0">
              <w:txbxContent>
                <w:p>
                  <w:pPr>
                    <w:pStyle w:val="BodyText"/>
                    <w:rPr>
                      <w:rFonts w:ascii="Times New Roman"/>
                      <w:sz w:val="17"/>
                    </w:rPr>
                  </w:pPr>
                </w:p>
              </w:txbxContent>
            </v:textbox>
            <w10:wrap type="none"/>
          </v:shape>
        </w:pict>
      </w:r>
      <w:r>
        <w:rPr/>
        <w:pict>
          <v:shape style="position:absolute;margin-left:36pt;margin-top:572.526917pt;width:526pt;height:12pt;mso-position-horizontal-relative:page;mso-position-vertical-relative:page;z-index:-15984640" type="#_x0000_t202" id="docshape121" filled="false" stroked="false">
            <v:textbox inset="0,0,0,0">
              <w:txbxContent>
                <w:p>
                  <w:pPr>
                    <w:pStyle w:val="BodyText"/>
                    <w:rPr>
                      <w:rFonts w:ascii="Times New Roman"/>
                      <w:sz w:val="17"/>
                    </w:rPr>
                  </w:pPr>
                </w:p>
              </w:txbxContent>
            </v:textbox>
            <w10:wrap type="none"/>
          </v:shape>
        </w:pict>
      </w:r>
      <w:r>
        <w:rPr/>
        <w:pict>
          <v:shape style="position:absolute;margin-left:36pt;margin-top:599.226929pt;width:526pt;height:12pt;mso-position-horizontal-relative:page;mso-position-vertical-relative:page;z-index:-15984128" type="#_x0000_t202" id="docshape122" filled="false" stroked="false">
            <v:textbox inset="0,0,0,0">
              <w:txbxContent>
                <w:p>
                  <w:pPr>
                    <w:pStyle w:val="BodyText"/>
                    <w:rPr>
                      <w:rFonts w:ascii="Times New Roman"/>
                      <w:sz w:val="17"/>
                    </w:rPr>
                  </w:pPr>
                </w:p>
              </w:txbxContent>
            </v:textbox>
            <w10:wrap type="none"/>
          </v:shape>
        </w:pict>
      </w:r>
      <w:r>
        <w:rPr/>
        <w:pict>
          <v:shape style="position:absolute;margin-left:237.880493pt;margin-top:624.084412pt;width:324.150pt;height:12pt;mso-position-horizontal-relative:page;mso-position-vertical-relative:page;z-index:-15983616" type="#_x0000_t202" id="docshape123" filled="false" stroked="false">
            <v:textbox inset="0,0,0,0">
              <w:txbxContent>
                <w:p>
                  <w:pPr>
                    <w:pStyle w:val="BodyText"/>
                    <w:rPr>
                      <w:rFonts w:ascii="Times New Roman"/>
                      <w:sz w:val="17"/>
                    </w:rPr>
                  </w:pPr>
                </w:p>
              </w:txbxContent>
            </v:textbox>
            <w10:wrap type="none"/>
          </v:shape>
        </w:pict>
      </w:r>
      <w:r>
        <w:rPr/>
        <w:pict>
          <v:shape style="position:absolute;margin-left:36pt;margin-top:652.626892pt;width:526pt;height:12pt;mso-position-horizontal-relative:page;mso-position-vertical-relative:page;z-index:-15983104" type="#_x0000_t202" id="docshape124" filled="false" stroked="false">
            <v:textbox inset="0,0,0,0">
              <w:txbxContent>
                <w:p>
                  <w:pPr>
                    <w:pStyle w:val="BodyText"/>
                    <w:rPr>
                      <w:rFonts w:ascii="Times New Roman"/>
                      <w:sz w:val="17"/>
                    </w:rPr>
                  </w:pPr>
                </w:p>
              </w:txbxContent>
            </v:textbox>
            <w10:wrap type="none"/>
          </v:shape>
        </w:pict>
      </w:r>
      <w:r>
        <w:rPr/>
        <w:pict>
          <v:shape style="position:absolute;margin-left:36pt;margin-top:679.326904pt;width:526pt;height:12pt;mso-position-horizontal-relative:page;mso-position-vertical-relative:page;z-index:-15982592" type="#_x0000_t202" id="docshape125" filled="false" stroked="false">
            <v:textbox inset="0,0,0,0">
              <w:txbxContent>
                <w:p>
                  <w:pPr>
                    <w:pStyle w:val="BodyText"/>
                    <w:rPr>
                      <w:rFonts w:ascii="Times New Roman"/>
                      <w:sz w:val="17"/>
                    </w:rPr>
                  </w:pPr>
                </w:p>
              </w:txbxContent>
            </v:textbox>
            <w10:wrap type="none"/>
          </v:shape>
        </w:pict>
      </w:r>
      <w:r>
        <w:rPr/>
        <w:pict>
          <v:shape style="position:absolute;margin-left:36pt;margin-top:706.026917pt;width:526pt;height:12pt;mso-position-horizontal-relative:page;mso-position-vertical-relative:page;z-index:-15982080" type="#_x0000_t202" id="docshape126"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0" w:bottom="0" w:left="600" w:right="620"/>
        </w:sectPr>
      </w:pPr>
    </w:p>
    <w:p>
      <w:pPr>
        <w:rPr>
          <w:sz w:val="2"/>
          <w:szCs w:val="2"/>
        </w:rPr>
      </w:pPr>
      <w:r>
        <w:rPr/>
        <w:pict>
          <v:rect style="position:absolute;margin-left:0pt;margin-top:756pt;width:612pt;height:36pt;mso-position-horizontal-relative:page;mso-position-vertical-relative:page;z-index:-15981568" id="docshape127" filled="true" fillcolor="#103d66" stroked="false">
            <v:fill type="solid"/>
            <w10:wrap type="none"/>
          </v:rect>
        </w:pict>
      </w:r>
      <w:r>
        <w:rPr/>
        <w:pict>
          <v:rect style="position:absolute;margin-left:51.119999pt;margin-top:223.919998pt;width:520.560000pt;height:66.960pt;mso-position-horizontal-relative:page;mso-position-vertical-relative:page;z-index:-15981056" id="docshape128" filled="false" stroked="true" strokeweight="1.0pt" strokecolor="#696a6d">
            <v:stroke dashstyle="solid"/>
            <w10:wrap type="none"/>
          </v:rect>
        </w:pict>
      </w:r>
      <w:r>
        <w:rPr/>
        <w:pict>
          <v:rect style="position:absolute;margin-left:51.119999pt;margin-top:365.76001pt;width:520.560000pt;height:66.960pt;mso-position-horizontal-relative:page;mso-position-vertical-relative:page;z-index:-15980544" id="docshape129" filled="false" stroked="true" strokeweight="1.0pt" strokecolor="#696a6d">
            <v:stroke dashstyle="solid"/>
            <w10:wrap type="none"/>
          </v:rect>
        </w:pict>
      </w:r>
      <w:r>
        <w:rPr/>
        <w:pict>
          <v:rect style="position:absolute;margin-left:51.119999pt;margin-top:490.76001pt;width:520.560000pt;height:66.960pt;mso-position-horizontal-relative:page;mso-position-vertical-relative:page;z-index:-15980032" id="docshape130" filled="false" stroked="true" strokeweight="1.0pt" strokecolor="#696a6d">
            <v:stroke dashstyle="solid"/>
            <w10:wrap type="none"/>
          </v:rect>
        </w:pict>
      </w:r>
      <w:r>
        <w:rPr/>
        <w:pict>
          <v:rect style="position:absolute;margin-left:51.119999pt;margin-top:631.76001pt;width:520.560000pt;height:66.960pt;mso-position-horizontal-relative:page;mso-position-vertical-relative:page;z-index:-15979520" id="docshape131" filled="false" stroked="true" strokeweight="1.0pt" strokecolor="#696a6d">
            <v:stroke dashstyle="solid"/>
            <w10:wrap type="none"/>
          </v:rect>
        </w:pict>
      </w:r>
      <w:r>
        <w:rPr/>
        <w:pict>
          <v:rect style="position:absolute;margin-left:0pt;margin-top:0pt;width:612pt;height:40.32pt;mso-position-horizontal-relative:page;mso-position-vertical-relative:page;z-index:-15979008" id="docshape132" filled="true" fillcolor="#d85e2b" stroked="false">
            <v:fill type="solid"/>
            <w10:wrap type="none"/>
          </v:rect>
        </w:pict>
      </w:r>
      <w:r>
        <w:rPr/>
        <w:pict>
          <v:shape style="position:absolute;margin-left:35pt;margin-top:52.855846pt;width:527.950pt;height:86.9pt;mso-position-horizontal-relative:page;mso-position-vertical-relative:page;z-index:-15978496" type="#_x0000_t202" id="docshape133" filled="false" stroked="false">
            <v:textbox inset="0,0,0,0">
              <w:txbxContent>
                <w:p>
                  <w:pPr>
                    <w:spacing w:before="11"/>
                    <w:ind w:left="20" w:right="0" w:firstLine="0"/>
                    <w:jc w:val="left"/>
                    <w:rPr>
                      <w:b/>
                      <w:sz w:val="26"/>
                    </w:rPr>
                  </w:pPr>
                  <w:r>
                    <w:rPr>
                      <w:b/>
                      <w:color w:val="2F5496"/>
                      <w:sz w:val="26"/>
                    </w:rPr>
                    <w:t>Writing</w:t>
                  </w:r>
                  <w:r>
                    <w:rPr>
                      <w:b/>
                      <w:color w:val="2F5496"/>
                      <w:spacing w:val="-9"/>
                      <w:sz w:val="26"/>
                    </w:rPr>
                    <w:t> </w:t>
                  </w:r>
                  <w:r>
                    <w:rPr>
                      <w:b/>
                      <w:color w:val="2F5496"/>
                      <w:sz w:val="26"/>
                    </w:rPr>
                    <w:t>Formative</w:t>
                  </w:r>
                  <w:r>
                    <w:rPr>
                      <w:b/>
                      <w:color w:val="2F5496"/>
                      <w:spacing w:val="-6"/>
                      <w:sz w:val="26"/>
                    </w:rPr>
                    <w:t> </w:t>
                  </w:r>
                  <w:r>
                    <w:rPr>
                      <w:b/>
                      <w:color w:val="2F5496"/>
                      <w:sz w:val="26"/>
                    </w:rPr>
                    <w:t>Feedback</w:t>
                  </w:r>
                  <w:r>
                    <w:rPr>
                      <w:b/>
                      <w:color w:val="2F5496"/>
                      <w:spacing w:val="-6"/>
                      <w:sz w:val="26"/>
                    </w:rPr>
                    <w:t> </w:t>
                  </w:r>
                  <w:r>
                    <w:rPr>
                      <w:b/>
                      <w:color w:val="2F5496"/>
                      <w:sz w:val="26"/>
                    </w:rPr>
                    <w:t>on</w:t>
                  </w:r>
                  <w:r>
                    <w:rPr>
                      <w:b/>
                      <w:color w:val="2F5496"/>
                      <w:spacing w:val="-7"/>
                      <w:sz w:val="26"/>
                    </w:rPr>
                    <w:t> </w:t>
                  </w:r>
                  <w:r>
                    <w:rPr>
                      <w:b/>
                      <w:color w:val="2F5496"/>
                      <w:sz w:val="26"/>
                    </w:rPr>
                    <w:t>Teaching</w:t>
                  </w:r>
                  <w:r>
                    <w:rPr>
                      <w:b/>
                      <w:color w:val="2F5496"/>
                      <w:spacing w:val="-6"/>
                      <w:sz w:val="26"/>
                    </w:rPr>
                    <w:t> </w:t>
                  </w:r>
                  <w:r>
                    <w:rPr>
                      <w:b/>
                      <w:color w:val="2F5496"/>
                      <w:sz w:val="26"/>
                    </w:rPr>
                    <w:t>Practice</w:t>
                  </w:r>
                  <w:r>
                    <w:rPr>
                      <w:b/>
                      <w:color w:val="2F5496"/>
                      <w:spacing w:val="-6"/>
                      <w:sz w:val="26"/>
                    </w:rPr>
                    <w:t> </w:t>
                  </w:r>
                  <w:r>
                    <w:rPr>
                      <w:b/>
                      <w:color w:val="2F5496"/>
                      <w:spacing w:val="-2"/>
                      <w:sz w:val="26"/>
                    </w:rPr>
                    <w:t>Worksheet</w:t>
                  </w:r>
                </w:p>
                <w:p>
                  <w:pPr>
                    <w:tabs>
                      <w:tab w:pos="10539" w:val="left" w:leader="none"/>
                    </w:tabs>
                    <w:spacing w:before="183"/>
                    <w:ind w:left="20" w:right="0" w:firstLine="0"/>
                    <w:jc w:val="left"/>
                    <w:rPr>
                      <w:b/>
                      <w:sz w:val="22"/>
                    </w:rPr>
                  </w:pPr>
                  <w:r>
                    <w:rPr>
                      <w:b/>
                      <w:color w:val="25408F"/>
                      <w:spacing w:val="-2"/>
                      <w:sz w:val="22"/>
                    </w:rPr>
                    <w:t>Focus:</w:t>
                  </w:r>
                  <w:r>
                    <w:rPr>
                      <w:b/>
                      <w:color w:val="25408F"/>
                      <w:sz w:val="22"/>
                      <w:u w:val="single" w:color="000000"/>
                    </w:rPr>
                    <w:tab/>
                  </w:r>
                </w:p>
                <w:p>
                  <w:pPr>
                    <w:spacing w:line="249" w:lineRule="auto" w:before="191"/>
                    <w:ind w:left="20" w:right="30" w:firstLine="0"/>
                    <w:jc w:val="both"/>
                    <w:rPr>
                      <w:i/>
                      <w:sz w:val="22"/>
                    </w:rPr>
                  </w:pPr>
                  <w:r>
                    <w:rPr>
                      <w:i/>
                      <w:sz w:val="22"/>
                    </w:rPr>
                    <w:t>Write</w:t>
                  </w:r>
                  <w:r>
                    <w:rPr>
                      <w:i/>
                      <w:spacing w:val="-3"/>
                      <w:sz w:val="22"/>
                    </w:rPr>
                    <w:t> </w:t>
                  </w:r>
                  <w:r>
                    <w:rPr>
                      <w:i/>
                      <w:sz w:val="22"/>
                    </w:rPr>
                    <w:t>a</w:t>
                  </w:r>
                  <w:r>
                    <w:rPr>
                      <w:i/>
                      <w:spacing w:val="-4"/>
                      <w:sz w:val="22"/>
                    </w:rPr>
                    <w:t> </w:t>
                  </w:r>
                  <w:r>
                    <w:rPr>
                      <w:i/>
                      <w:sz w:val="22"/>
                    </w:rPr>
                    <w:t>formative</w:t>
                  </w:r>
                  <w:r>
                    <w:rPr>
                      <w:i/>
                      <w:spacing w:val="-3"/>
                      <w:sz w:val="22"/>
                    </w:rPr>
                    <w:t> </w:t>
                  </w:r>
                  <w:r>
                    <w:rPr>
                      <w:i/>
                      <w:sz w:val="22"/>
                    </w:rPr>
                    <w:t>feedback</w:t>
                  </w:r>
                  <w:r>
                    <w:rPr>
                      <w:i/>
                      <w:spacing w:val="-3"/>
                      <w:sz w:val="22"/>
                    </w:rPr>
                    <w:t> </w:t>
                  </w:r>
                  <w:r>
                    <w:rPr>
                      <w:i/>
                      <w:sz w:val="22"/>
                    </w:rPr>
                    <w:t>response</w:t>
                  </w:r>
                  <w:r>
                    <w:rPr>
                      <w:i/>
                      <w:spacing w:val="-3"/>
                      <w:sz w:val="22"/>
                    </w:rPr>
                    <w:t> </w:t>
                  </w:r>
                  <w:r>
                    <w:rPr>
                      <w:i/>
                      <w:sz w:val="22"/>
                    </w:rPr>
                    <w:t>that</w:t>
                  </w:r>
                  <w:r>
                    <w:rPr>
                      <w:i/>
                      <w:spacing w:val="-3"/>
                      <w:sz w:val="22"/>
                    </w:rPr>
                    <w:t> </w:t>
                  </w:r>
                  <w:r>
                    <w:rPr>
                      <w:i/>
                      <w:sz w:val="22"/>
                    </w:rPr>
                    <w:t>includes</w:t>
                  </w:r>
                  <w:r>
                    <w:rPr>
                      <w:i/>
                      <w:spacing w:val="-4"/>
                      <w:sz w:val="22"/>
                    </w:rPr>
                    <w:t> </w:t>
                  </w:r>
                  <w:r>
                    <w:rPr>
                      <w:i/>
                      <w:sz w:val="22"/>
                    </w:rPr>
                    <w:t>the</w:t>
                  </w:r>
                  <w:r>
                    <w:rPr>
                      <w:i/>
                      <w:spacing w:val="-3"/>
                      <w:sz w:val="22"/>
                    </w:rPr>
                    <w:t> </w:t>
                  </w:r>
                  <w:r>
                    <w:rPr>
                      <w:i/>
                      <w:sz w:val="22"/>
                    </w:rPr>
                    <w:t>following</w:t>
                  </w:r>
                  <w:r>
                    <w:rPr>
                      <w:i/>
                      <w:spacing w:val="-3"/>
                      <w:sz w:val="22"/>
                    </w:rPr>
                    <w:t> </w:t>
                  </w:r>
                  <w:r>
                    <w:rPr>
                      <w:i/>
                      <w:sz w:val="22"/>
                    </w:rPr>
                    <w:t>components.</w:t>
                  </w:r>
                  <w:r>
                    <w:rPr>
                      <w:i/>
                      <w:spacing w:val="-3"/>
                      <w:sz w:val="22"/>
                    </w:rPr>
                    <w:t> </w:t>
                  </w:r>
                  <w:r>
                    <w:rPr>
                      <w:i/>
                      <w:sz w:val="22"/>
                    </w:rPr>
                    <w:t>Consider</w:t>
                  </w:r>
                  <w:r>
                    <w:rPr>
                      <w:i/>
                      <w:spacing w:val="-4"/>
                      <w:sz w:val="22"/>
                    </w:rPr>
                    <w:t> </w:t>
                  </w:r>
                  <w:r>
                    <w:rPr>
                      <w:i/>
                      <w:sz w:val="22"/>
                    </w:rPr>
                    <w:t>that</w:t>
                  </w:r>
                  <w:r>
                    <w:rPr>
                      <w:i/>
                      <w:spacing w:val="-3"/>
                      <w:sz w:val="22"/>
                    </w:rPr>
                    <w:t> </w:t>
                  </w:r>
                  <w:r>
                    <w:rPr>
                      <w:i/>
                      <w:sz w:val="22"/>
                    </w:rPr>
                    <w:t>the</w:t>
                  </w:r>
                  <w:r>
                    <w:rPr>
                      <w:i/>
                      <w:spacing w:val="-3"/>
                      <w:sz w:val="22"/>
                    </w:rPr>
                    <w:t> </w:t>
                  </w:r>
                  <w:r>
                    <w:rPr>
                      <w:i/>
                      <w:sz w:val="22"/>
                    </w:rPr>
                    <w:t>educator</w:t>
                  </w:r>
                  <w:r>
                    <w:rPr>
                      <w:i/>
                      <w:spacing w:val="-4"/>
                      <w:sz w:val="22"/>
                    </w:rPr>
                    <w:t> </w:t>
                  </w:r>
                  <w:r>
                    <w:rPr>
                      <w:i/>
                      <w:sz w:val="22"/>
                    </w:rPr>
                    <w:t>will respond</w:t>
                  </w:r>
                  <w:r>
                    <w:rPr>
                      <w:i/>
                      <w:spacing w:val="-1"/>
                      <w:sz w:val="22"/>
                    </w:rPr>
                    <w:t> </w:t>
                  </w:r>
                  <w:r>
                    <w:rPr>
                      <w:i/>
                      <w:sz w:val="22"/>
                    </w:rPr>
                    <w:t>to</w:t>
                  </w:r>
                  <w:r>
                    <w:rPr>
                      <w:i/>
                      <w:spacing w:val="-1"/>
                      <w:sz w:val="22"/>
                    </w:rPr>
                    <w:t> </w:t>
                  </w:r>
                  <w:r>
                    <w:rPr>
                      <w:i/>
                      <w:sz w:val="22"/>
                    </w:rPr>
                    <w:t>your</w:t>
                  </w:r>
                  <w:r>
                    <w:rPr>
                      <w:i/>
                      <w:spacing w:val="-1"/>
                      <w:sz w:val="22"/>
                    </w:rPr>
                    <w:t> </w:t>
                  </w:r>
                  <w:r>
                    <w:rPr>
                      <w:i/>
                      <w:sz w:val="22"/>
                    </w:rPr>
                    <w:t>comment</w:t>
                  </w:r>
                  <w:r>
                    <w:rPr>
                      <w:i/>
                      <w:spacing w:val="-1"/>
                      <w:sz w:val="22"/>
                    </w:rPr>
                    <w:t> </w:t>
                  </w:r>
                  <w:r>
                    <w:rPr>
                      <w:i/>
                      <w:sz w:val="22"/>
                    </w:rPr>
                    <w:t>in</w:t>
                  </w:r>
                  <w:r>
                    <w:rPr>
                      <w:i/>
                      <w:spacing w:val="-2"/>
                      <w:sz w:val="22"/>
                    </w:rPr>
                    <w:t> </w:t>
                  </w:r>
                  <w:r>
                    <w:rPr>
                      <w:i/>
                      <w:sz w:val="22"/>
                    </w:rPr>
                    <w:t>a</w:t>
                  </w:r>
                  <w:r>
                    <w:rPr>
                      <w:i/>
                      <w:spacing w:val="-2"/>
                      <w:sz w:val="22"/>
                    </w:rPr>
                    <w:t> </w:t>
                  </w:r>
                  <w:r>
                    <w:rPr>
                      <w:i/>
                      <w:sz w:val="22"/>
                    </w:rPr>
                    <w:t>follow-up</w:t>
                  </w:r>
                  <w:r>
                    <w:rPr>
                      <w:i/>
                      <w:spacing w:val="-1"/>
                      <w:sz w:val="22"/>
                    </w:rPr>
                    <w:t> </w:t>
                  </w:r>
                  <w:r>
                    <w:rPr>
                      <w:i/>
                      <w:sz w:val="22"/>
                    </w:rPr>
                    <w:t>reflection</w:t>
                  </w:r>
                  <w:r>
                    <w:rPr>
                      <w:i/>
                      <w:spacing w:val="-1"/>
                      <w:sz w:val="22"/>
                    </w:rPr>
                    <w:t> </w:t>
                  </w:r>
                  <w:r>
                    <w:rPr>
                      <w:i/>
                      <w:sz w:val="22"/>
                    </w:rPr>
                    <w:t>or</w:t>
                  </w:r>
                  <w:r>
                    <w:rPr>
                      <w:i/>
                      <w:spacing w:val="-2"/>
                      <w:sz w:val="22"/>
                    </w:rPr>
                    <w:t> </w:t>
                  </w:r>
                  <w:r>
                    <w:rPr>
                      <w:i/>
                      <w:sz w:val="22"/>
                    </w:rPr>
                    <w:t>conversation</w:t>
                  </w:r>
                  <w:r>
                    <w:rPr>
                      <w:i/>
                      <w:spacing w:val="-1"/>
                      <w:sz w:val="22"/>
                    </w:rPr>
                    <w:t> </w:t>
                  </w:r>
                  <w:r>
                    <w:rPr>
                      <w:i/>
                      <w:sz w:val="22"/>
                    </w:rPr>
                    <w:t>and,</w:t>
                  </w:r>
                  <w:r>
                    <w:rPr>
                      <w:i/>
                      <w:spacing w:val="-2"/>
                      <w:sz w:val="22"/>
                    </w:rPr>
                    <w:t> </w:t>
                  </w:r>
                  <w:r>
                    <w:rPr>
                      <w:i/>
                      <w:sz w:val="22"/>
                    </w:rPr>
                    <w:t>based</w:t>
                  </w:r>
                  <w:r>
                    <w:rPr>
                      <w:i/>
                      <w:spacing w:val="-2"/>
                      <w:sz w:val="22"/>
                    </w:rPr>
                    <w:t> </w:t>
                  </w:r>
                  <w:r>
                    <w:rPr>
                      <w:i/>
                      <w:sz w:val="22"/>
                    </w:rPr>
                    <w:t>on</w:t>
                  </w:r>
                  <w:r>
                    <w:rPr>
                      <w:i/>
                      <w:spacing w:val="-2"/>
                      <w:sz w:val="22"/>
                    </w:rPr>
                    <w:t> </w:t>
                  </w:r>
                  <w:r>
                    <w:rPr>
                      <w:i/>
                      <w:sz w:val="22"/>
                    </w:rPr>
                    <w:t>your</w:t>
                  </w:r>
                  <w:r>
                    <w:rPr>
                      <w:i/>
                      <w:spacing w:val="-1"/>
                      <w:sz w:val="22"/>
                    </w:rPr>
                    <w:t> </w:t>
                  </w:r>
                  <w:r>
                    <w:rPr>
                      <w:i/>
                      <w:sz w:val="22"/>
                    </w:rPr>
                    <w:t>feedback,</w:t>
                  </w:r>
                  <w:r>
                    <w:rPr>
                      <w:i/>
                      <w:spacing w:val="-1"/>
                      <w:sz w:val="22"/>
                    </w:rPr>
                    <w:t> </w:t>
                  </w:r>
                  <w:r>
                    <w:rPr>
                      <w:i/>
                      <w:sz w:val="22"/>
                    </w:rPr>
                    <w:t>will</w:t>
                  </w:r>
                  <w:r>
                    <w:rPr>
                      <w:i/>
                      <w:spacing w:val="-2"/>
                      <w:sz w:val="22"/>
                    </w:rPr>
                    <w:t> </w:t>
                  </w:r>
                  <w:r>
                    <w:rPr>
                      <w:i/>
                      <w:sz w:val="22"/>
                    </w:rPr>
                    <w:t>plan</w:t>
                  </w:r>
                  <w:r>
                    <w:rPr>
                      <w:i/>
                      <w:spacing w:val="-2"/>
                      <w:sz w:val="22"/>
                    </w:rPr>
                    <w:t> </w:t>
                  </w:r>
                  <w:r>
                    <w:rPr>
                      <w:i/>
                      <w:sz w:val="22"/>
                    </w:rPr>
                    <w:t>for improvement in a subsequent video of teaching practice.</w:t>
                  </w:r>
                </w:p>
              </w:txbxContent>
            </v:textbox>
            <w10:wrap type="none"/>
          </v:shape>
        </w:pict>
      </w:r>
      <w:r>
        <w:rPr/>
        <w:pict>
          <v:shape style="position:absolute;margin-left:53pt;margin-top:159.645401pt;width:506.4pt;height:60.45pt;mso-position-horizontal-relative:page;mso-position-vertical-relative:page;z-index:-15977984" type="#_x0000_t202" id="docshape134" filled="false" stroked="false">
            <v:textbox inset="0,0,0,0">
              <w:txbxContent>
                <w:p>
                  <w:pPr>
                    <w:tabs>
                      <w:tab w:pos="379" w:val="left" w:leader="none"/>
                    </w:tabs>
                    <w:spacing w:before="20"/>
                    <w:ind w:left="20" w:right="0" w:firstLine="0"/>
                    <w:jc w:val="left"/>
                    <w:rPr>
                      <w:b/>
                      <w:sz w:val="22"/>
                    </w:rPr>
                  </w:pPr>
                  <w:r>
                    <w:rPr>
                      <w:rFonts w:ascii="Francois One"/>
                      <w:color w:val="90240A"/>
                      <w:spacing w:val="-5"/>
                      <w:sz w:val="22"/>
                    </w:rPr>
                    <w:t>1.</w:t>
                  </w:r>
                  <w:r>
                    <w:rPr>
                      <w:rFonts w:ascii="Francois One"/>
                      <w:color w:val="90240A"/>
                      <w:sz w:val="22"/>
                    </w:rPr>
                    <w:tab/>
                  </w:r>
                  <w:r>
                    <w:rPr>
                      <w:b/>
                      <w:sz w:val="22"/>
                    </w:rPr>
                    <w:t>Start</w:t>
                  </w:r>
                  <w:r>
                    <w:rPr>
                      <w:b/>
                      <w:spacing w:val="-1"/>
                      <w:sz w:val="22"/>
                    </w:rPr>
                    <w:t> </w:t>
                  </w:r>
                  <w:r>
                    <w:rPr>
                      <w:b/>
                      <w:sz w:val="22"/>
                    </w:rPr>
                    <w:t>with an</w:t>
                  </w:r>
                  <w:r>
                    <w:rPr>
                      <w:b/>
                      <w:spacing w:val="-1"/>
                      <w:sz w:val="22"/>
                    </w:rPr>
                    <w:t> </w:t>
                  </w:r>
                  <w:r>
                    <w:rPr>
                      <w:b/>
                      <w:sz w:val="22"/>
                    </w:rPr>
                    <w:t>Encouraging </w:t>
                  </w:r>
                  <w:r>
                    <w:rPr>
                      <w:b/>
                      <w:spacing w:val="-2"/>
                      <w:sz w:val="22"/>
                    </w:rPr>
                    <w:t>Strength</w:t>
                  </w:r>
                </w:p>
                <w:p>
                  <w:pPr>
                    <w:pStyle w:val="BodyText"/>
                    <w:spacing w:line="249" w:lineRule="auto" w:before="75"/>
                    <w:ind w:left="20"/>
                  </w:pPr>
                  <w:r>
                    <w:rPr/>
                    <w:t>Describe at least one specific, time-stamped observation of an interaction between the educator and a child</w:t>
                  </w:r>
                  <w:r>
                    <w:rPr>
                      <w:spacing w:val="-2"/>
                    </w:rPr>
                    <w:t> </w:t>
                  </w:r>
                  <w:r>
                    <w:rPr/>
                    <w:t>that</w:t>
                  </w:r>
                  <w:r>
                    <w:rPr>
                      <w:spacing w:val="-2"/>
                    </w:rPr>
                    <w:t> </w:t>
                  </w:r>
                  <w:r>
                    <w:rPr/>
                    <w:t>was</w:t>
                  </w:r>
                  <w:r>
                    <w:rPr>
                      <w:spacing w:val="-3"/>
                    </w:rPr>
                    <w:t> </w:t>
                  </w:r>
                  <w:r>
                    <w:rPr/>
                    <w:t>a</w:t>
                  </w:r>
                  <w:r>
                    <w:rPr>
                      <w:spacing w:val="-3"/>
                    </w:rPr>
                    <w:t> </w:t>
                  </w:r>
                  <w:r>
                    <w:rPr/>
                    <w:t>successful</w:t>
                  </w:r>
                  <w:r>
                    <w:rPr>
                      <w:spacing w:val="-2"/>
                    </w:rPr>
                    <w:t> </w:t>
                  </w:r>
                  <w:r>
                    <w:rPr/>
                    <w:t>moment</w:t>
                  </w:r>
                  <w:r>
                    <w:rPr>
                      <w:spacing w:val="-2"/>
                    </w:rPr>
                    <w:t> </w:t>
                  </w:r>
                  <w:r>
                    <w:rPr/>
                    <w:t>related</w:t>
                  </w:r>
                  <w:r>
                    <w:rPr>
                      <w:spacing w:val="-2"/>
                    </w:rPr>
                    <w:t> </w:t>
                  </w:r>
                  <w:r>
                    <w:rPr/>
                    <w:t>to</w:t>
                  </w:r>
                  <w:r>
                    <w:rPr>
                      <w:spacing w:val="-2"/>
                    </w:rPr>
                    <w:t> </w:t>
                  </w:r>
                  <w:r>
                    <w:rPr/>
                    <w:t>the</w:t>
                  </w:r>
                  <w:r>
                    <w:rPr>
                      <w:spacing w:val="-2"/>
                    </w:rPr>
                    <w:t> </w:t>
                  </w:r>
                  <w:r>
                    <w:rPr/>
                    <w:t>focus.</w:t>
                  </w:r>
                  <w:r>
                    <w:rPr>
                      <w:spacing w:val="-2"/>
                    </w:rPr>
                    <w:t> </w:t>
                  </w:r>
                  <w:r>
                    <w:rPr/>
                    <w:t>Interpret</w:t>
                  </w:r>
                  <w:r>
                    <w:rPr>
                      <w:spacing w:val="-2"/>
                    </w:rPr>
                    <w:t> </w:t>
                  </w:r>
                  <w:r>
                    <w:rPr/>
                    <w:t>the</w:t>
                  </w:r>
                  <w:r>
                    <w:rPr>
                      <w:spacing w:val="-2"/>
                    </w:rPr>
                    <w:t> </w:t>
                  </w:r>
                  <w:r>
                    <w:rPr/>
                    <w:t>observation,</w:t>
                  </w:r>
                  <w:r>
                    <w:rPr>
                      <w:spacing w:val="-3"/>
                    </w:rPr>
                    <w:t> </w:t>
                  </w:r>
                  <w:r>
                    <w:rPr/>
                    <w:t>explaining</w:t>
                  </w:r>
                  <w:r>
                    <w:rPr>
                      <w:spacing w:val="-3"/>
                    </w:rPr>
                    <w:t> </w:t>
                  </w:r>
                  <w:r>
                    <w:rPr/>
                    <w:t>why</w:t>
                  </w:r>
                  <w:r>
                    <w:rPr>
                      <w:spacing w:val="-3"/>
                    </w:rPr>
                    <w:t> </w:t>
                  </w:r>
                  <w:r>
                    <w:rPr/>
                    <w:t>it</w:t>
                  </w:r>
                  <w:r>
                    <w:rPr>
                      <w:spacing w:val="-3"/>
                    </w:rPr>
                    <w:t> </w:t>
                  </w:r>
                  <w:r>
                    <w:rPr/>
                    <w:t>was successful based on lesson content.</w:t>
                  </w:r>
                </w:p>
              </w:txbxContent>
            </v:textbox>
            <w10:wrap type="none"/>
          </v:shape>
        </w:pict>
      </w:r>
      <w:r>
        <w:rPr/>
        <w:pict>
          <v:shape style="position:absolute;margin-left:53pt;margin-top:297.845398pt;width:512.5pt;height:60.45pt;mso-position-horizontal-relative:page;mso-position-vertical-relative:page;z-index:-15977472" type="#_x0000_t202" id="docshape135" filled="false" stroked="false">
            <v:textbox inset="0,0,0,0">
              <w:txbxContent>
                <w:p>
                  <w:pPr>
                    <w:spacing w:before="20"/>
                    <w:ind w:left="20" w:right="0" w:firstLine="0"/>
                    <w:jc w:val="left"/>
                    <w:rPr>
                      <w:b/>
                      <w:sz w:val="22"/>
                    </w:rPr>
                  </w:pPr>
                  <w:r>
                    <w:rPr>
                      <w:rFonts w:ascii="Francois One"/>
                      <w:color w:val="90240A"/>
                      <w:sz w:val="22"/>
                    </w:rPr>
                    <w:t>2.</w:t>
                  </w:r>
                  <w:r>
                    <w:rPr>
                      <w:rFonts w:ascii="Francois One"/>
                      <w:color w:val="90240A"/>
                      <w:spacing w:val="40"/>
                      <w:sz w:val="22"/>
                    </w:rPr>
                    <w:t>  </w:t>
                  </w:r>
                  <w:r>
                    <w:rPr>
                      <w:b/>
                      <w:sz w:val="22"/>
                    </w:rPr>
                    <w:t>Offer</w:t>
                  </w:r>
                  <w:r>
                    <w:rPr>
                      <w:b/>
                      <w:spacing w:val="-2"/>
                      <w:sz w:val="22"/>
                    </w:rPr>
                    <w:t> </w:t>
                  </w:r>
                  <w:r>
                    <w:rPr>
                      <w:b/>
                      <w:sz w:val="22"/>
                    </w:rPr>
                    <w:t>an</w:t>
                  </w:r>
                  <w:r>
                    <w:rPr>
                      <w:b/>
                      <w:spacing w:val="-10"/>
                      <w:sz w:val="22"/>
                    </w:rPr>
                    <w:t> </w:t>
                  </w:r>
                  <w:r>
                    <w:rPr>
                      <w:b/>
                      <w:sz w:val="22"/>
                    </w:rPr>
                    <w:t>Alternative</w:t>
                  </w:r>
                  <w:r>
                    <w:rPr>
                      <w:b/>
                      <w:spacing w:val="-3"/>
                      <w:sz w:val="22"/>
                    </w:rPr>
                    <w:t> </w:t>
                  </w:r>
                  <w:r>
                    <w:rPr>
                      <w:b/>
                      <w:sz w:val="22"/>
                    </w:rPr>
                    <w:t>Idea</w:t>
                  </w:r>
                  <w:r>
                    <w:rPr>
                      <w:b/>
                      <w:spacing w:val="-2"/>
                      <w:sz w:val="22"/>
                    </w:rPr>
                    <w:t> </w:t>
                  </w:r>
                  <w:r>
                    <w:rPr>
                      <w:b/>
                      <w:sz w:val="22"/>
                    </w:rPr>
                    <w:t>and</w:t>
                  </w:r>
                  <w:r>
                    <w:rPr>
                      <w:b/>
                      <w:spacing w:val="-2"/>
                      <w:sz w:val="22"/>
                    </w:rPr>
                    <w:t> Wonder</w:t>
                  </w:r>
                </w:p>
                <w:p>
                  <w:pPr>
                    <w:pStyle w:val="BodyText"/>
                    <w:spacing w:line="249" w:lineRule="auto" w:before="75"/>
                    <w:ind w:left="20"/>
                  </w:pPr>
                  <w:r>
                    <w:rPr/>
                    <w:t>Wonder about and describe at least one specific alternative idea related to the lesson focus that the educator</w:t>
                  </w:r>
                  <w:r>
                    <w:rPr>
                      <w:spacing w:val="-3"/>
                    </w:rPr>
                    <w:t> </w:t>
                  </w:r>
                  <w:r>
                    <w:rPr/>
                    <w:t>could</w:t>
                  </w:r>
                  <w:r>
                    <w:rPr>
                      <w:spacing w:val="-2"/>
                    </w:rPr>
                    <w:t> </w:t>
                  </w:r>
                  <w:r>
                    <w:rPr/>
                    <w:t>have</w:t>
                  </w:r>
                  <w:r>
                    <w:rPr>
                      <w:spacing w:val="-3"/>
                    </w:rPr>
                    <w:t> </w:t>
                  </w:r>
                  <w:r>
                    <w:rPr/>
                    <w:t>enacted</w:t>
                  </w:r>
                  <w:r>
                    <w:rPr>
                      <w:spacing w:val="-3"/>
                    </w:rPr>
                    <w:t> </w:t>
                  </w:r>
                  <w:r>
                    <w:rPr/>
                    <w:t>at</w:t>
                  </w:r>
                  <w:r>
                    <w:rPr>
                      <w:spacing w:val="-3"/>
                    </w:rPr>
                    <w:t> </w:t>
                  </w:r>
                  <w:r>
                    <w:rPr/>
                    <w:t>a</w:t>
                  </w:r>
                  <w:r>
                    <w:rPr>
                      <w:spacing w:val="-3"/>
                    </w:rPr>
                    <w:t> </w:t>
                  </w:r>
                  <w:r>
                    <w:rPr/>
                    <w:t>time-stamped</w:t>
                  </w:r>
                  <w:r>
                    <w:rPr>
                      <w:spacing w:val="-2"/>
                    </w:rPr>
                    <w:t> </w:t>
                  </w:r>
                  <w:r>
                    <w:rPr/>
                    <w:t>moment</w:t>
                  </w:r>
                  <w:r>
                    <w:rPr>
                      <w:spacing w:val="-2"/>
                    </w:rPr>
                    <w:t> </w:t>
                  </w:r>
                  <w:r>
                    <w:rPr/>
                    <w:t>to</w:t>
                  </w:r>
                  <w:r>
                    <w:rPr>
                      <w:spacing w:val="-2"/>
                    </w:rPr>
                    <w:t> </w:t>
                  </w:r>
                  <w:r>
                    <w:rPr/>
                    <w:t>have</w:t>
                  </w:r>
                  <w:r>
                    <w:rPr>
                      <w:spacing w:val="-3"/>
                    </w:rPr>
                    <w:t> </w:t>
                  </w:r>
                  <w:r>
                    <w:rPr/>
                    <w:t>better</w:t>
                  </w:r>
                  <w:r>
                    <w:rPr>
                      <w:spacing w:val="-3"/>
                    </w:rPr>
                    <w:t> </w:t>
                  </w:r>
                  <w:r>
                    <w:rPr/>
                    <w:t>supported</w:t>
                  </w:r>
                  <w:r>
                    <w:rPr>
                      <w:spacing w:val="-2"/>
                    </w:rPr>
                    <w:t> </w:t>
                  </w:r>
                  <w:r>
                    <w:rPr/>
                    <w:t>a</w:t>
                  </w:r>
                  <w:r>
                    <w:rPr>
                      <w:spacing w:val="-3"/>
                    </w:rPr>
                    <w:t> </w:t>
                  </w:r>
                  <w:r>
                    <w:rPr/>
                    <w:t>child.</w:t>
                  </w:r>
                  <w:r>
                    <w:rPr>
                      <w:spacing w:val="-2"/>
                    </w:rPr>
                    <w:t> </w:t>
                  </w:r>
                  <w:r>
                    <w:rPr/>
                    <w:t>Why</w:t>
                  </w:r>
                  <w:r>
                    <w:rPr>
                      <w:spacing w:val="-2"/>
                    </w:rPr>
                    <w:t> </w:t>
                  </w:r>
                  <w:r>
                    <w:rPr/>
                    <w:t>might</w:t>
                  </w:r>
                  <w:r>
                    <w:rPr>
                      <w:spacing w:val="-2"/>
                    </w:rPr>
                    <w:t> </w:t>
                  </w:r>
                  <w:r>
                    <w:rPr/>
                    <w:t>this have had a more positive impact on that child’s learning based on lesson content?</w:t>
                  </w:r>
                </w:p>
              </w:txbxContent>
            </v:textbox>
            <w10:wrap type="none"/>
          </v:shape>
        </w:pict>
      </w:r>
      <w:r>
        <w:rPr/>
        <w:pict>
          <v:shape style="position:absolute;margin-left:53pt;margin-top:436.04541pt;width:514.9500pt;height:47.25pt;mso-position-horizontal-relative:page;mso-position-vertical-relative:page;z-index:-15976960" type="#_x0000_t202" id="docshape136" filled="false" stroked="false">
            <v:textbox inset="0,0,0,0">
              <w:txbxContent>
                <w:p>
                  <w:pPr>
                    <w:spacing w:before="20"/>
                    <w:ind w:left="20" w:right="0" w:firstLine="0"/>
                    <w:jc w:val="left"/>
                    <w:rPr>
                      <w:b/>
                      <w:sz w:val="22"/>
                    </w:rPr>
                  </w:pPr>
                  <w:r>
                    <w:rPr>
                      <w:rFonts w:ascii="Francois One"/>
                      <w:color w:val="90240A"/>
                      <w:sz w:val="22"/>
                    </w:rPr>
                    <w:t>3.</w:t>
                  </w:r>
                  <w:r>
                    <w:rPr>
                      <w:rFonts w:ascii="Francois One"/>
                      <w:color w:val="90240A"/>
                      <w:spacing w:val="42"/>
                      <w:sz w:val="22"/>
                    </w:rPr>
                    <w:t>  </w:t>
                  </w:r>
                  <w:r>
                    <w:rPr>
                      <w:b/>
                      <w:sz w:val="22"/>
                    </w:rPr>
                    <w:t>Support</w:t>
                  </w:r>
                  <w:r>
                    <w:rPr>
                      <w:b/>
                      <w:spacing w:val="1"/>
                      <w:sz w:val="22"/>
                    </w:rPr>
                    <w:t> </w:t>
                  </w:r>
                  <w:r>
                    <w:rPr>
                      <w:b/>
                      <w:sz w:val="22"/>
                    </w:rPr>
                    <w:t>Educator </w:t>
                  </w:r>
                  <w:r>
                    <w:rPr>
                      <w:b/>
                      <w:spacing w:val="-2"/>
                      <w:sz w:val="22"/>
                    </w:rPr>
                    <w:t>Goals</w:t>
                  </w:r>
                </w:p>
                <w:p>
                  <w:pPr>
                    <w:pStyle w:val="BodyText"/>
                    <w:spacing w:line="249" w:lineRule="auto" w:before="75"/>
                    <w:ind w:left="20"/>
                  </w:pPr>
                  <w:r>
                    <w:rPr/>
                    <w:t>If</w:t>
                  </w:r>
                  <w:r>
                    <w:rPr>
                      <w:spacing w:val="-2"/>
                    </w:rPr>
                    <w:t> </w:t>
                  </w:r>
                  <w:r>
                    <w:rPr/>
                    <w:t>the</w:t>
                  </w:r>
                  <w:r>
                    <w:rPr>
                      <w:spacing w:val="-2"/>
                    </w:rPr>
                    <w:t> </w:t>
                  </w:r>
                  <w:r>
                    <w:rPr/>
                    <w:t>educator</w:t>
                  </w:r>
                  <w:r>
                    <w:rPr>
                      <w:spacing w:val="-3"/>
                    </w:rPr>
                    <w:t> </w:t>
                  </w:r>
                  <w:r>
                    <w:rPr/>
                    <w:t>shared</w:t>
                  </w:r>
                  <w:r>
                    <w:rPr>
                      <w:spacing w:val="-2"/>
                    </w:rPr>
                    <w:t> </w:t>
                  </w:r>
                  <w:r>
                    <w:rPr/>
                    <w:t>a</w:t>
                  </w:r>
                  <w:r>
                    <w:rPr>
                      <w:spacing w:val="-3"/>
                    </w:rPr>
                    <w:t> </w:t>
                  </w:r>
                  <w:r>
                    <w:rPr/>
                    <w:t>written</w:t>
                  </w:r>
                  <w:r>
                    <w:rPr>
                      <w:spacing w:val="-3"/>
                    </w:rPr>
                    <w:t> </w:t>
                  </w:r>
                  <w:r>
                    <w:rPr/>
                    <w:t>goal</w:t>
                  </w:r>
                  <w:r>
                    <w:rPr>
                      <w:spacing w:val="-3"/>
                    </w:rPr>
                    <w:t> </w:t>
                  </w:r>
                  <w:r>
                    <w:rPr/>
                    <w:t>related</w:t>
                  </w:r>
                  <w:r>
                    <w:rPr>
                      <w:spacing w:val="-2"/>
                    </w:rPr>
                    <w:t> </w:t>
                  </w:r>
                  <w:r>
                    <w:rPr/>
                    <w:t>to</w:t>
                  </w:r>
                  <w:r>
                    <w:rPr>
                      <w:spacing w:val="-2"/>
                    </w:rPr>
                    <w:t> </w:t>
                  </w:r>
                  <w:r>
                    <w:rPr/>
                    <w:t>their</w:t>
                  </w:r>
                  <w:r>
                    <w:rPr>
                      <w:spacing w:val="-2"/>
                    </w:rPr>
                    <w:t> </w:t>
                  </w:r>
                  <w:r>
                    <w:rPr/>
                    <w:t>ongoing</w:t>
                  </w:r>
                  <w:r>
                    <w:rPr>
                      <w:spacing w:val="-3"/>
                    </w:rPr>
                    <w:t> </w:t>
                  </w:r>
                  <w:r>
                    <w:rPr/>
                    <w:t>growth</w:t>
                  </w:r>
                  <w:r>
                    <w:rPr>
                      <w:spacing w:val="-3"/>
                    </w:rPr>
                    <w:t> </w:t>
                  </w:r>
                  <w:r>
                    <w:rPr/>
                    <w:t>along</w:t>
                  </w:r>
                  <w:r>
                    <w:rPr>
                      <w:spacing w:val="-3"/>
                    </w:rPr>
                    <w:t> </w:t>
                  </w:r>
                  <w:r>
                    <w:rPr/>
                    <w:t>with</w:t>
                  </w:r>
                  <w:r>
                    <w:rPr>
                      <w:spacing w:val="-3"/>
                    </w:rPr>
                    <w:t> </w:t>
                  </w:r>
                  <w:r>
                    <w:rPr/>
                    <w:t>the</w:t>
                  </w:r>
                  <w:r>
                    <w:rPr>
                      <w:spacing w:val="-2"/>
                    </w:rPr>
                    <w:t> </w:t>
                  </w:r>
                  <w:r>
                    <w:rPr/>
                    <w:t>video,</w:t>
                  </w:r>
                  <w:r>
                    <w:rPr>
                      <w:spacing w:val="-2"/>
                    </w:rPr>
                    <w:t> </w:t>
                  </w:r>
                  <w:r>
                    <w:rPr/>
                    <w:t>encourage</w:t>
                  </w:r>
                  <w:r>
                    <w:rPr>
                      <w:spacing w:val="-3"/>
                    </w:rPr>
                    <w:t> </w:t>
                  </w:r>
                  <w:r>
                    <w:rPr/>
                    <w:t>them to continue reflecting and improving.</w:t>
                  </w:r>
                </w:p>
              </w:txbxContent>
            </v:textbox>
            <w10:wrap type="none"/>
          </v:shape>
        </w:pict>
      </w:r>
      <w:r>
        <w:rPr/>
        <w:pict>
          <v:shape style="position:absolute;margin-left:53pt;margin-top:565.245422pt;width:522.85pt;height:60.45pt;mso-position-horizontal-relative:page;mso-position-vertical-relative:page;z-index:-15976448" type="#_x0000_t202" id="docshape137" filled="false" stroked="false">
            <v:textbox inset="0,0,0,0">
              <w:txbxContent>
                <w:p>
                  <w:pPr>
                    <w:spacing w:before="20"/>
                    <w:ind w:left="20" w:right="0" w:firstLine="0"/>
                    <w:jc w:val="left"/>
                    <w:rPr>
                      <w:b/>
                      <w:sz w:val="22"/>
                    </w:rPr>
                  </w:pPr>
                  <w:r>
                    <w:rPr>
                      <w:rFonts w:ascii="Francois One"/>
                      <w:color w:val="90240A"/>
                      <w:sz w:val="22"/>
                    </w:rPr>
                    <w:t>4.</w:t>
                  </w:r>
                  <w:r>
                    <w:rPr>
                      <w:rFonts w:ascii="Francois One"/>
                      <w:color w:val="90240A"/>
                      <w:spacing w:val="43"/>
                      <w:sz w:val="22"/>
                    </w:rPr>
                    <w:t>  </w:t>
                  </w:r>
                  <w:r>
                    <w:rPr>
                      <w:b/>
                      <w:sz w:val="22"/>
                    </w:rPr>
                    <w:t>End</w:t>
                  </w:r>
                  <w:r>
                    <w:rPr>
                      <w:b/>
                      <w:spacing w:val="-1"/>
                      <w:sz w:val="22"/>
                    </w:rPr>
                    <w:t> </w:t>
                  </w:r>
                  <w:r>
                    <w:rPr>
                      <w:b/>
                      <w:sz w:val="22"/>
                    </w:rPr>
                    <w:t>with</w:t>
                  </w:r>
                  <w:r>
                    <w:rPr>
                      <w:b/>
                      <w:spacing w:val="-1"/>
                      <w:sz w:val="22"/>
                    </w:rPr>
                    <w:t> </w:t>
                  </w:r>
                  <w:r>
                    <w:rPr>
                      <w:b/>
                      <w:sz w:val="22"/>
                    </w:rPr>
                    <w:t>an</w:t>
                  </w:r>
                  <w:r>
                    <w:rPr>
                      <w:b/>
                      <w:spacing w:val="-1"/>
                      <w:sz w:val="22"/>
                    </w:rPr>
                    <w:t> </w:t>
                  </w:r>
                  <w:r>
                    <w:rPr>
                      <w:b/>
                      <w:sz w:val="22"/>
                    </w:rPr>
                    <w:t>Encouraging</w:t>
                  </w:r>
                  <w:r>
                    <w:rPr>
                      <w:b/>
                      <w:spacing w:val="-1"/>
                      <w:sz w:val="22"/>
                    </w:rPr>
                    <w:t> </w:t>
                  </w:r>
                  <w:r>
                    <w:rPr>
                      <w:b/>
                      <w:spacing w:val="-2"/>
                      <w:sz w:val="22"/>
                    </w:rPr>
                    <w:t>Strength</w:t>
                  </w:r>
                </w:p>
                <w:p>
                  <w:pPr>
                    <w:pStyle w:val="BodyText"/>
                    <w:spacing w:line="249" w:lineRule="auto" w:before="75"/>
                    <w:ind w:left="20"/>
                  </w:pPr>
                  <w:r>
                    <w:rPr/>
                    <w:t>Wrap up by summarizing one or more of the educator’s strengths, supported by one specific time-stamped observation</w:t>
                  </w:r>
                  <w:r>
                    <w:rPr>
                      <w:spacing w:val="-3"/>
                    </w:rPr>
                    <w:t> </w:t>
                  </w:r>
                  <w:r>
                    <w:rPr/>
                    <w:t>of</w:t>
                  </w:r>
                  <w:r>
                    <w:rPr>
                      <w:spacing w:val="-3"/>
                    </w:rPr>
                    <w:t> </w:t>
                  </w:r>
                  <w:r>
                    <w:rPr/>
                    <w:t>an</w:t>
                  </w:r>
                  <w:r>
                    <w:rPr>
                      <w:spacing w:val="-3"/>
                    </w:rPr>
                    <w:t> </w:t>
                  </w:r>
                  <w:r>
                    <w:rPr/>
                    <w:t>interaction</w:t>
                  </w:r>
                  <w:r>
                    <w:rPr>
                      <w:spacing w:val="-3"/>
                    </w:rPr>
                    <w:t> </w:t>
                  </w:r>
                  <w:r>
                    <w:rPr/>
                    <w:t>between</w:t>
                  </w:r>
                  <w:r>
                    <w:rPr>
                      <w:spacing w:val="-3"/>
                    </w:rPr>
                    <w:t> </w:t>
                  </w:r>
                  <w:r>
                    <w:rPr/>
                    <w:t>the</w:t>
                  </w:r>
                  <w:r>
                    <w:rPr>
                      <w:spacing w:val="-2"/>
                    </w:rPr>
                    <w:t> </w:t>
                  </w:r>
                  <w:r>
                    <w:rPr/>
                    <w:t>educator</w:t>
                  </w:r>
                  <w:r>
                    <w:rPr>
                      <w:spacing w:val="-3"/>
                    </w:rPr>
                    <w:t> </w:t>
                  </w:r>
                  <w:r>
                    <w:rPr/>
                    <w:t>and</w:t>
                  </w:r>
                  <w:r>
                    <w:rPr>
                      <w:spacing w:val="-3"/>
                    </w:rPr>
                    <w:t> </w:t>
                  </w:r>
                  <w:r>
                    <w:rPr/>
                    <w:t>a</w:t>
                  </w:r>
                  <w:r>
                    <w:rPr>
                      <w:spacing w:val="-3"/>
                    </w:rPr>
                    <w:t> </w:t>
                  </w:r>
                  <w:r>
                    <w:rPr/>
                    <w:t>child</w:t>
                  </w:r>
                  <w:r>
                    <w:rPr>
                      <w:spacing w:val="-2"/>
                    </w:rPr>
                    <w:t> </w:t>
                  </w:r>
                  <w:r>
                    <w:rPr/>
                    <w:t>that</w:t>
                  </w:r>
                  <w:r>
                    <w:rPr>
                      <w:spacing w:val="-2"/>
                    </w:rPr>
                    <w:t> </w:t>
                  </w:r>
                  <w:r>
                    <w:rPr/>
                    <w:t>was</w:t>
                  </w:r>
                  <w:r>
                    <w:rPr>
                      <w:spacing w:val="-3"/>
                    </w:rPr>
                    <w:t> </w:t>
                  </w:r>
                  <w:r>
                    <w:rPr/>
                    <w:t>a</w:t>
                  </w:r>
                  <w:r>
                    <w:rPr>
                      <w:spacing w:val="-3"/>
                    </w:rPr>
                    <w:t> </w:t>
                  </w:r>
                  <w:r>
                    <w:rPr/>
                    <w:t>successful</w:t>
                  </w:r>
                  <w:r>
                    <w:rPr>
                      <w:spacing w:val="-2"/>
                    </w:rPr>
                    <w:t> </w:t>
                  </w:r>
                  <w:r>
                    <w:rPr/>
                    <w:t>moment</w:t>
                  </w:r>
                  <w:r>
                    <w:rPr>
                      <w:spacing w:val="-2"/>
                    </w:rPr>
                    <w:t> </w:t>
                  </w:r>
                  <w:r>
                    <w:rPr/>
                    <w:t>related</w:t>
                  </w:r>
                  <w:r>
                    <w:rPr>
                      <w:spacing w:val="-2"/>
                    </w:rPr>
                    <w:t> </w:t>
                  </w:r>
                  <w:r>
                    <w:rPr/>
                    <w:t>to</w:t>
                  </w:r>
                  <w:r>
                    <w:rPr>
                      <w:spacing w:val="-2"/>
                    </w:rPr>
                    <w:t> </w:t>
                  </w:r>
                  <w:r>
                    <w:rPr/>
                    <w:t>the </w:t>
                  </w:r>
                  <w:r>
                    <w:rPr>
                      <w:b/>
                      <w:spacing w:val="-2"/>
                    </w:rPr>
                    <w:t>focus</w:t>
                  </w:r>
                  <w:r>
                    <w:rPr>
                      <w:spacing w:val="-2"/>
                    </w:rPr>
                    <w:t>.</w:t>
                  </w:r>
                </w:p>
              </w:txbxContent>
            </v:textbox>
            <w10:wrap type="none"/>
          </v:shape>
        </w:pict>
      </w:r>
      <w:r>
        <w:rPr/>
        <w:pict>
          <v:shape style="position:absolute;margin-left:212.912704pt;margin-top:763.183228pt;width:326.8pt;height:15.45pt;mso-position-horizontal-relative:page;mso-position-vertical-relative:page;z-index:-15975936" type="#_x0000_t202" id="docshape138" filled="false" stroked="false">
            <v:textbox inset="0,0,0,0">
              <w:txbxContent>
                <w:p>
                  <w:pPr>
                    <w:spacing w:before="12"/>
                    <w:ind w:left="20" w:right="0" w:firstLine="0"/>
                    <w:jc w:val="left"/>
                    <w:rPr>
                      <w:sz w:val="24"/>
                    </w:rPr>
                  </w:pPr>
                  <w:r>
                    <w:rPr>
                      <w:color w:val="FFFFFF"/>
                      <w:spacing w:val="-6"/>
                      <w:sz w:val="24"/>
                    </w:rPr>
                    <w:t>Handout:</w:t>
                  </w:r>
                  <w:r>
                    <w:rPr>
                      <w:color w:val="FFFFFF"/>
                      <w:spacing w:val="-11"/>
                      <w:sz w:val="24"/>
                    </w:rPr>
                    <w:t> </w:t>
                  </w:r>
                  <w:r>
                    <w:rPr>
                      <w:color w:val="FFFFFF"/>
                      <w:spacing w:val="-6"/>
                      <w:sz w:val="24"/>
                    </w:rPr>
                    <w:t>Video</w:t>
                  </w:r>
                  <w:r>
                    <w:rPr>
                      <w:color w:val="FFFFFF"/>
                      <w:spacing w:val="-16"/>
                      <w:sz w:val="24"/>
                    </w:rPr>
                    <w:t> </w:t>
                  </w:r>
                  <w:r>
                    <w:rPr>
                      <w:color w:val="FFFFFF"/>
                      <w:spacing w:val="-6"/>
                      <w:sz w:val="24"/>
                    </w:rPr>
                    <w:t>Analysis</w:t>
                  </w:r>
                  <w:r>
                    <w:rPr>
                      <w:color w:val="FFFFFF"/>
                      <w:spacing w:val="-8"/>
                      <w:sz w:val="24"/>
                    </w:rPr>
                    <w:t> </w:t>
                  </w:r>
                  <w:r>
                    <w:rPr>
                      <w:color w:val="FFFFFF"/>
                      <w:spacing w:val="-6"/>
                      <w:sz w:val="24"/>
                    </w:rPr>
                    <w:t>Framework</w:t>
                  </w:r>
                  <w:r>
                    <w:rPr>
                      <w:color w:val="FFFFFF"/>
                      <w:spacing w:val="-8"/>
                      <w:sz w:val="24"/>
                    </w:rPr>
                    <w:t> </w:t>
                  </w:r>
                  <w:r>
                    <w:rPr>
                      <w:color w:val="FFFFFF"/>
                      <w:spacing w:val="-6"/>
                      <w:sz w:val="24"/>
                    </w:rPr>
                    <w:t>for</w:t>
                  </w:r>
                  <w:r>
                    <w:rPr>
                      <w:color w:val="FFFFFF"/>
                      <w:spacing w:val="-7"/>
                      <w:sz w:val="24"/>
                    </w:rPr>
                    <w:t> </w:t>
                  </w:r>
                  <w:r>
                    <w:rPr>
                      <w:color w:val="FFFFFF"/>
                      <w:spacing w:val="-6"/>
                      <w:sz w:val="24"/>
                    </w:rPr>
                    <w:t>Learners</w:t>
                  </w:r>
                  <w:r>
                    <w:rPr>
                      <w:color w:val="FFFFFF"/>
                      <w:spacing w:val="-8"/>
                      <w:sz w:val="24"/>
                    </w:rPr>
                    <w:t> </w:t>
                  </w:r>
                  <w:r>
                    <w:rPr>
                      <w:color w:val="FFFFFF"/>
                      <w:spacing w:val="-6"/>
                      <w:sz w:val="24"/>
                    </w:rPr>
                    <w:t>and</w:t>
                  </w:r>
                  <w:r>
                    <w:rPr>
                      <w:color w:val="FFFFFF"/>
                      <w:spacing w:val="-8"/>
                      <w:sz w:val="24"/>
                    </w:rPr>
                    <w:t> </w:t>
                  </w:r>
                  <w:r>
                    <w:rPr>
                      <w:color w:val="FFFFFF"/>
                      <w:spacing w:val="-6"/>
                      <w:sz w:val="24"/>
                    </w:rPr>
                    <w:t>Educators</w:t>
                  </w:r>
                </w:p>
              </w:txbxContent>
            </v:textbox>
            <w10:wrap type="none"/>
          </v:shape>
        </w:pict>
      </w:r>
      <w:r>
        <w:rPr/>
        <w:pict>
          <v:shape style="position:absolute;margin-left:558.440002pt;margin-top:764.141235pt;width:8pt;height:14.7pt;mso-position-horizontal-relative:page;mso-position-vertical-relative:page;z-index:-15975424" type="#_x0000_t202" id="docshape139" filled="false" stroked="false">
            <v:textbox inset="0,0,0,0">
              <w:txbxContent>
                <w:p>
                  <w:pPr>
                    <w:spacing w:before="20"/>
                    <w:ind w:left="20" w:right="0" w:firstLine="0"/>
                    <w:jc w:val="left"/>
                    <w:rPr>
                      <w:rFonts w:ascii="Arial Black"/>
                      <w:sz w:val="18"/>
                    </w:rPr>
                  </w:pPr>
                  <w:r>
                    <w:rPr>
                      <w:rFonts w:ascii="Arial Black"/>
                      <w:color w:val="FFFFFF"/>
                      <w:sz w:val="18"/>
                    </w:rPr>
                    <w:t>4</w:t>
                  </w:r>
                </w:p>
              </w:txbxContent>
            </v:textbox>
            <w10:wrap type="none"/>
          </v:shape>
        </w:pict>
      </w:r>
      <w:r>
        <w:rPr/>
        <w:pict>
          <v:shape style="position:absolute;margin-left:51.119999pt;margin-top:631.76001pt;width:520.6pt;height:67pt;mso-position-horizontal-relative:page;mso-position-vertical-relative:page;z-index:-15974912" type="#_x0000_t202" id="docshape140" filled="false" stroked="false">
            <v:textbox inset="0,0,0,0">
              <w:txbxContent>
                <w:p>
                  <w:pPr>
                    <w:pStyle w:val="BodyText"/>
                    <w:rPr>
                      <w:rFonts w:ascii="Times New Roman"/>
                      <w:sz w:val="17"/>
                    </w:rPr>
                  </w:pPr>
                </w:p>
              </w:txbxContent>
            </v:textbox>
            <w10:wrap type="none"/>
          </v:shape>
        </w:pict>
      </w:r>
      <w:r>
        <w:rPr/>
        <w:pict>
          <v:shape style="position:absolute;margin-left:51.119999pt;margin-top:490.76001pt;width:520.6pt;height:67pt;mso-position-horizontal-relative:page;mso-position-vertical-relative:page;z-index:-15974400" type="#_x0000_t202" id="docshape141" filled="false" stroked="false">
            <v:textbox inset="0,0,0,0">
              <w:txbxContent>
                <w:p>
                  <w:pPr>
                    <w:pStyle w:val="BodyText"/>
                    <w:rPr>
                      <w:rFonts w:ascii="Times New Roman"/>
                      <w:sz w:val="17"/>
                    </w:rPr>
                  </w:pPr>
                </w:p>
              </w:txbxContent>
            </v:textbox>
            <w10:wrap type="none"/>
          </v:shape>
        </w:pict>
      </w:r>
      <w:r>
        <w:rPr/>
        <w:pict>
          <v:shape style="position:absolute;margin-left:51.119999pt;margin-top:365.76001pt;width:520.6pt;height:67pt;mso-position-horizontal-relative:page;mso-position-vertical-relative:page;z-index:-15973888" type="#_x0000_t202" id="docshape142" filled="false" stroked="false">
            <v:textbox inset="0,0,0,0">
              <w:txbxContent>
                <w:p>
                  <w:pPr>
                    <w:pStyle w:val="BodyText"/>
                    <w:spacing w:before="111"/>
                    <w:ind w:left="57"/>
                  </w:pPr>
                  <w:r>
                    <w:rPr/>
                    <w:t>I </w:t>
                  </w:r>
                  <w:r>
                    <w:rPr>
                      <w:spacing w:val="-2"/>
                    </w:rPr>
                    <w:t>wonder...</w:t>
                  </w:r>
                </w:p>
                <w:p>
                  <w:pPr>
                    <w:pStyle w:val="BodyText"/>
                    <w:rPr>
                      <w:sz w:val="17"/>
                    </w:rPr>
                  </w:pPr>
                </w:p>
              </w:txbxContent>
            </v:textbox>
            <w10:wrap type="none"/>
          </v:shape>
        </w:pict>
      </w:r>
      <w:r>
        <w:rPr/>
        <w:pict>
          <v:shape style="position:absolute;margin-left:51.119999pt;margin-top:223.919998pt;width:520.6pt;height:67pt;mso-position-horizontal-relative:page;mso-position-vertical-relative:page;z-index:-15973376" type="#_x0000_t202" id="docshape143" filled="false" stroked="false">
            <v:textbox inset="0,0,0,0">
              <w:txbxContent>
                <w:p>
                  <w:pPr>
                    <w:pStyle w:val="BodyText"/>
                    <w:rPr>
                      <w:rFonts w:ascii="Times New Roman"/>
                      <w:sz w:val="17"/>
                    </w:rPr>
                  </w:pPr>
                </w:p>
              </w:txbxContent>
            </v:textbox>
            <w10:wrap type="none"/>
          </v:shape>
        </w:pict>
      </w:r>
      <w:r>
        <w:rPr/>
        <w:pict>
          <v:shape style="position:absolute;margin-left:72.7052pt;margin-top:76.824402pt;width:489.3pt;height:12pt;mso-position-horizontal-relative:page;mso-position-vertical-relative:page;z-index:-15972864" type="#_x0000_t202" id="docshape144"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0" w:bottom="0" w:left="600" w:right="620"/>
        </w:sectPr>
      </w:pPr>
    </w:p>
    <w:p>
      <w:pPr>
        <w:rPr>
          <w:sz w:val="2"/>
          <w:szCs w:val="2"/>
        </w:rPr>
      </w:pPr>
      <w:r>
        <w:rPr/>
        <w:pict>
          <v:rect style="position:absolute;margin-left:0pt;margin-top:756pt;width:612pt;height:36pt;mso-position-horizontal-relative:page;mso-position-vertical-relative:page;z-index:-15972352" id="docshape145" filled="true" fillcolor="#103d66" stroked="false">
            <v:fill type="solid"/>
            <w10:wrap type="none"/>
          </v:rect>
        </w:pict>
      </w:r>
      <w:r>
        <w:rPr/>
        <w:pict>
          <v:rect style="position:absolute;margin-left:0pt;margin-top:0pt;width:612pt;height:40.32pt;mso-position-horizontal-relative:page;mso-position-vertical-relative:page;z-index:-15971840" id="docshape146" filled="true" fillcolor="#d85e2b" stroked="false">
            <v:fill type="solid"/>
            <w10:wrap type="none"/>
          </v:rect>
        </w:pict>
      </w:r>
      <w:r>
        <w:rPr/>
        <w:drawing>
          <wp:anchor distT="0" distB="0" distL="0" distR="0" allowOverlap="1" layoutInCell="1" locked="0" behindDoc="1" simplePos="0" relativeHeight="487345152">
            <wp:simplePos x="0" y="0"/>
            <wp:positionH relativeFrom="page">
              <wp:posOffset>457200</wp:posOffset>
            </wp:positionH>
            <wp:positionV relativeFrom="page">
              <wp:posOffset>8586216</wp:posOffset>
            </wp:positionV>
            <wp:extent cx="4935964" cy="831734"/>
            <wp:effectExtent l="0" t="0" r="0" b="0"/>
            <wp:wrapNone/>
            <wp:docPr id="5" name="image7.png"/>
            <wp:cNvGraphicFramePr>
              <a:graphicFrameLocks noChangeAspect="1"/>
            </wp:cNvGraphicFramePr>
            <a:graphic>
              <a:graphicData uri="http://schemas.openxmlformats.org/drawingml/2006/picture">
                <pic:pic>
                  <pic:nvPicPr>
                    <pic:cNvPr id="6" name="image7.png"/>
                    <pic:cNvPicPr/>
                  </pic:nvPicPr>
                  <pic:blipFill>
                    <a:blip r:embed="rId12" cstate="print"/>
                    <a:stretch>
                      <a:fillRect/>
                    </a:stretch>
                  </pic:blipFill>
                  <pic:spPr>
                    <a:xfrm>
                      <a:off x="0" y="0"/>
                      <a:ext cx="4935964" cy="831734"/>
                    </a:xfrm>
                    <a:prstGeom prst="rect">
                      <a:avLst/>
                    </a:prstGeom>
                  </pic:spPr>
                </pic:pic>
              </a:graphicData>
            </a:graphic>
          </wp:anchor>
        </w:drawing>
      </w:r>
      <w:r>
        <w:rPr/>
        <w:pict>
          <v:group style="position:absolute;margin-left:443.520203pt;margin-top:690.25824pt;width:98.65pt;height:47.75pt;mso-position-horizontal-relative:page;mso-position-vertical-relative:page;z-index:-15970816" id="docshapegroup147" coordorigin="8870,13805" coordsize="1973,955">
            <v:shape style="position:absolute;left:8870;top:13834;width:224;height:424" id="docshape148" coordorigin="8870,13835" coordsize="224,424" path="m9094,14191l8928,14191,8928,14075,9077,14075,9077,14007,8928,14007,8928,13903,9086,13903,9086,13835,8870,13835,8870,13903,8870,14007,8870,14075,8870,14191,8870,14259,9094,14259,9094,14191xe" filled="true" fillcolor="#085586" stroked="false">
              <v:path arrowok="t"/>
              <v:fill type="solid"/>
            </v:shape>
            <v:shape style="position:absolute;left:9131;top:13963;width:202;height:303" type="#_x0000_t75" id="docshape149" stroked="false">
              <v:imagedata r:id="rId13" o:title=""/>
            </v:shape>
            <v:shape style="position:absolute;left:9392;top:13963;width:141;height:296" type="#_x0000_t75" id="docshape150" stroked="false">
              <v:imagedata r:id="rId14" o:title=""/>
            </v:shape>
            <v:shape style="position:absolute;left:9571;top:13805;width:864;height:598" id="docshape151" coordorigin="9572,13805" coordsize="864,598" path="m9627,13805l9572,13805,9572,14259,9627,14259,9627,13805xm9895,13971l9838,13971,9783,14170,9782,14170,9721,13971,9660,13971,9754,14261,9741,14303,9739,14309,9735,14320,9732,14325,9725,14331,9722,14334,9712,14337,9707,14338,9695,14338,9690,14337,9681,14334,9676,14333,9672,14331,9665,14395,9675,14399,9686,14401,9697,14402,9707,14403,9720,14403,9730,14401,9747,14394,9755,14389,9768,14375,9773,14366,9783,14346,9787,14334,9895,13971xm10157,14190l9991,14190,9991,14074,10140,14074,10140,14006,9991,14006,9991,13902,10148,13902,10148,13834,9933,13834,9933,13902,9933,14006,9933,14074,9933,14190,9933,14258,10157,14258,10157,14190xm10435,13805l10382,13805,10382,14103,10382,14126,10380,14137,10375,14157,10370,14167,10359,14183,10352,14189,10336,14199,10327,14201,10307,14201,10298,14199,10282,14189,10275,14183,10270,14175,10264,14167,10260,14157,10254,14137,10252,14126,10252,14103,10254,14093,10260,14072,10264,14063,10275,14047,10282,14040,10298,14031,10307,14028,10327,14028,10336,14031,10352,14040,10359,14047,10370,14063,10375,14072,10380,14093,10382,14103,10382,13805,10380,13805,10380,14007,10379,14007,10376,14003,10372,13998,10364,13988,10359,13983,10346,13974,10339,13971,10323,13965,10314,13964,10304,13964,10292,13964,10281,13966,10271,13970,10261,13975,10251,13982,10242,13989,10234,13998,10227,14007,10220,14018,10215,14030,10209,14042,10205,14055,10202,14069,10199,14084,10198,14099,10197,14115,10198,14130,10199,14145,10202,14160,10205,14174,10209,14187,10214,14200,10220,14211,10226,14222,10234,14232,10242,14240,10251,14248,10260,14254,10271,14259,10282,14263,10294,14265,10306,14266,10318,14265,10329,14263,10339,14259,10350,14254,10359,14247,10368,14238,10375,14228,10382,14215,10383,14215,10383,14259,10435,14259,10435,14215,10435,14201,10435,14028,10435,14007,10435,13805xe" filled="true" fillcolor="#085586" stroked="false">
              <v:path arrowok="t"/>
              <v:fill type="solid"/>
            </v:shape>
            <v:shape style="position:absolute;left:10498;top:13810;width:345;height:494" type="#_x0000_t75" id="docshape152" stroked="false">
              <v:imagedata r:id="rId15" o:title=""/>
            </v:shape>
            <v:shape style="position:absolute;left:8955;top:14371;width:296;height:383" type="#_x0000_t75" id="docshape153" stroked="false">
              <v:imagedata r:id="rId16" o:title=""/>
            </v:shape>
            <v:shape style="position:absolute;left:9305;top:14357;width:253;height:396" id="docshape154" coordorigin="9305,14358" coordsize="253,396" path="m9337,14358l9305,14358,9305,14754,9337,14754,9337,14358xm9446,14358l9414,14358,9414,14754,9446,14754,9446,14358xm9555,14473l9523,14473,9523,14754,9555,14754,9555,14473xm9558,14366l9521,14366,9521,14412,9558,14412,9558,14366xe" filled="true" fillcolor="#085586" stroked="false">
              <v:path arrowok="t"/>
              <v:fill type="solid"/>
            </v:shape>
            <v:shape style="position:absolute;left:9613;top:14469;width:189;height:291" type="#_x0000_t75" id="docshape155" stroked="false">
              <v:imagedata r:id="rId17" o:title=""/>
            </v:shape>
            <v:shape style="position:absolute;left:9869;top:14467;width:188;height:287" type="#_x0000_t75" id="docshape156" stroked="false">
              <v:imagedata r:id="rId18" o:title=""/>
            </v:shape>
            <v:shape style="position:absolute;left:10111;top:14467;width:198;height:293" type="#_x0000_t75" id="docshape157" stroked="false">
              <v:imagedata r:id="rId19" o:title=""/>
            </v:shape>
            <v:shape style="position:absolute;left:10342;top:14467;width:203;height:293" type="#_x0000_t75" id="docshape158" stroked="false">
              <v:imagedata r:id="rId20" o:title=""/>
            </v:shape>
            <v:shape style="position:absolute;left:10581;top:14454;width:93;height:122" id="docshape159" coordorigin="10582,14455" coordsize="93,122" path="m10628,14576l10610,14571,10595,14558,10585,14539,10585,14539,10582,14515,10585,14492,10595,14472,10610,14459,10628,14455,10643,14459,10628,14459,10611,14463,10597,14475,10588,14493,10585,14515,10588,14537,10597,14555,10611,14567,10628,14572,10643,14572,10628,14576xm10643,14572l10628,14572,10645,14567,10659,14555,10668,14537,10671,14515,10668,14493,10659,14475,10645,14463,10628,14459,10643,14459,10646,14459,10661,14472,10671,14492,10674,14515,10671,14539,10661,14558,10646,14571,10643,14572xm10617,14548l10611,14548,10611,14484,10615,14484,10621,14483,10643,14483,10645,14489,10622,14489,10619,14490,10617,14490,10617,14513,10644,14513,10642,14516,10635,14517,10635,14517,10640,14519,10640,14520,10617,14520,10617,14548xm10644,14513l10636,14513,10640,14509,10640,14493,10635,14489,10645,14489,10647,14493,10647,14509,10644,14513xm10649,14548l10642,14548,10641,14546,10640,14542,10637,14524,10634,14520,10627,14520,10640,14520,10643,14524,10644,14529,10646,14539,10647,14545,10649,14548xe" filled="true" fillcolor="#808285" stroked="false">
              <v:path arrowok="t"/>
              <v:fill type="solid"/>
            </v:shape>
            <w10:wrap type="none"/>
          </v:group>
        </w:pict>
      </w:r>
      <w:r>
        <w:rPr/>
        <w:pict>
          <v:rect style="position:absolute;margin-left:36.25pt;margin-top:70.559998pt;width:540.47pt;height:532.550pt;mso-position-horizontal-relative:page;mso-position-vertical-relative:page;z-index:-15970304" id="docshape160" filled="false" stroked="true" strokeweight=".5pt" strokecolor="#103d66">
            <v:stroke dashstyle="solid"/>
            <w10:wrap type="none"/>
          </v:rect>
        </w:pict>
      </w:r>
      <w:r>
        <w:rPr/>
        <w:pict>
          <v:shape style="position:absolute;margin-left:35pt;margin-top:613.724854pt;width:525.2pt;height:44.5pt;mso-position-horizontal-relative:page;mso-position-vertical-relative:page;z-index:-15969792" type="#_x0000_t202" id="docshape161" filled="false" stroked="false">
            <v:textbox inset="0,0,0,0">
              <w:txbxContent>
                <w:p>
                  <w:pPr>
                    <w:spacing w:line="249" w:lineRule="auto" w:before="14"/>
                    <w:ind w:left="20" w:right="0" w:firstLine="0"/>
                    <w:jc w:val="left"/>
                    <w:rPr>
                      <w:sz w:val="18"/>
                    </w:rPr>
                  </w:pPr>
                  <w:r>
                    <w:rPr>
                      <w:sz w:val="18"/>
                    </w:rPr>
                    <w:t>This document was developed with funds from Grant #90YT000037-03-00 for the U.S. Department of Health and Human Services, Administration</w:t>
                  </w:r>
                  <w:r>
                    <w:rPr>
                      <w:spacing w:val="-2"/>
                      <w:sz w:val="18"/>
                    </w:rPr>
                    <w:t> </w:t>
                  </w:r>
                  <w:r>
                    <w:rPr>
                      <w:sz w:val="18"/>
                    </w:rPr>
                    <w:t>for</w:t>
                  </w:r>
                  <w:r>
                    <w:rPr>
                      <w:spacing w:val="-2"/>
                      <w:sz w:val="18"/>
                    </w:rPr>
                    <w:t> </w:t>
                  </w:r>
                  <w:r>
                    <w:rPr>
                      <w:sz w:val="18"/>
                    </w:rPr>
                    <w:t>Children</w:t>
                  </w:r>
                  <w:r>
                    <w:rPr>
                      <w:spacing w:val="-3"/>
                      <w:sz w:val="18"/>
                    </w:rPr>
                    <w:t> </w:t>
                  </w:r>
                  <w:r>
                    <w:rPr>
                      <w:sz w:val="18"/>
                    </w:rPr>
                    <w:t>and</w:t>
                  </w:r>
                  <w:r>
                    <w:rPr>
                      <w:spacing w:val="-3"/>
                      <w:sz w:val="18"/>
                    </w:rPr>
                    <w:t> </w:t>
                  </w:r>
                  <w:r>
                    <w:rPr>
                      <w:sz w:val="18"/>
                    </w:rPr>
                    <w:t>Families,</w:t>
                  </w:r>
                  <w:r>
                    <w:rPr>
                      <w:spacing w:val="-2"/>
                      <w:sz w:val="18"/>
                    </w:rPr>
                    <w:t> </w:t>
                  </w:r>
                  <w:r>
                    <w:rPr>
                      <w:sz w:val="18"/>
                    </w:rPr>
                    <w:t>Office</w:t>
                  </w:r>
                  <w:r>
                    <w:rPr>
                      <w:spacing w:val="-2"/>
                      <w:sz w:val="18"/>
                    </w:rPr>
                    <w:t> </w:t>
                  </w:r>
                  <w:r>
                    <w:rPr>
                      <w:sz w:val="18"/>
                    </w:rPr>
                    <w:t>of</w:t>
                  </w:r>
                  <w:r>
                    <w:rPr>
                      <w:spacing w:val="-3"/>
                      <w:sz w:val="18"/>
                    </w:rPr>
                    <w:t> </w:t>
                  </w:r>
                  <w:r>
                    <w:rPr>
                      <w:sz w:val="18"/>
                    </w:rPr>
                    <w:t>Head</w:t>
                  </w:r>
                  <w:r>
                    <w:rPr>
                      <w:spacing w:val="-3"/>
                      <w:sz w:val="18"/>
                    </w:rPr>
                    <w:t> </w:t>
                  </w:r>
                  <w:r>
                    <w:rPr>
                      <w:sz w:val="18"/>
                    </w:rPr>
                    <w:t>Start,</w:t>
                  </w:r>
                  <w:r>
                    <w:rPr>
                      <w:spacing w:val="-2"/>
                      <w:sz w:val="18"/>
                    </w:rPr>
                    <w:t> </w:t>
                  </w:r>
                  <w:r>
                    <w:rPr>
                      <w:sz w:val="18"/>
                    </w:rPr>
                    <w:t>and</w:t>
                  </w:r>
                  <w:r>
                    <w:rPr>
                      <w:spacing w:val="-3"/>
                      <w:sz w:val="18"/>
                    </w:rPr>
                    <w:t> </w:t>
                  </w:r>
                  <w:r>
                    <w:rPr>
                      <w:sz w:val="18"/>
                    </w:rPr>
                    <w:t>(insert</w:t>
                  </w:r>
                  <w:r>
                    <w:rPr>
                      <w:spacing w:val="-2"/>
                      <w:sz w:val="18"/>
                    </w:rPr>
                    <w:t> </w:t>
                  </w:r>
                  <w:r>
                    <w:rPr>
                      <w:sz w:val="18"/>
                    </w:rPr>
                    <w:t>something</w:t>
                  </w:r>
                  <w:r>
                    <w:rPr>
                      <w:spacing w:val="-2"/>
                      <w:sz w:val="18"/>
                    </w:rPr>
                    <w:t> </w:t>
                  </w:r>
                  <w:r>
                    <w:rPr>
                      <w:sz w:val="18"/>
                    </w:rPr>
                    <w:t>about</w:t>
                  </w:r>
                  <w:r>
                    <w:rPr>
                      <w:spacing w:val="-3"/>
                      <w:sz w:val="18"/>
                    </w:rPr>
                    <w:t> </w:t>
                  </w:r>
                  <w:r>
                    <w:rPr>
                      <w:sz w:val="18"/>
                    </w:rPr>
                    <w:t>tribal</w:t>
                  </w:r>
                  <w:r>
                    <w:rPr>
                      <w:spacing w:val="-2"/>
                      <w:sz w:val="18"/>
                    </w:rPr>
                    <w:t> </w:t>
                  </w:r>
                  <w:r>
                    <w:rPr>
                      <w:sz w:val="18"/>
                    </w:rPr>
                    <w:t>college</w:t>
                  </w:r>
                  <w:r>
                    <w:rPr>
                      <w:spacing w:val="-2"/>
                      <w:sz w:val="18"/>
                    </w:rPr>
                    <w:t> </w:t>
                  </w:r>
                  <w:r>
                    <w:rPr>
                      <w:sz w:val="18"/>
                    </w:rPr>
                    <w:t>project?).</w:t>
                  </w:r>
                  <w:r>
                    <w:rPr>
                      <w:spacing w:val="-3"/>
                      <w:sz w:val="18"/>
                    </w:rPr>
                    <w:t> </w:t>
                  </w:r>
                  <w:r>
                    <w:rPr>
                      <w:sz w:val="18"/>
                    </w:rPr>
                    <w:t>It</w:t>
                  </w:r>
                  <w:r>
                    <w:rPr>
                      <w:spacing w:val="-2"/>
                      <w:sz w:val="18"/>
                    </w:rPr>
                    <w:t> </w:t>
                  </w:r>
                  <w:r>
                    <w:rPr>
                      <w:sz w:val="18"/>
                    </w:rPr>
                    <w:t>was</w:t>
                  </w:r>
                  <w:r>
                    <w:rPr>
                      <w:spacing w:val="-3"/>
                      <w:sz w:val="18"/>
                    </w:rPr>
                    <w:t> </w:t>
                  </w:r>
                  <w:r>
                    <w:rPr>
                      <w:sz w:val="18"/>
                    </w:rPr>
                    <w:t>developed in collaboration between Fond du Lac Tribal and Community College and EarlyEdU</w:t>
                  </w:r>
                  <w:r>
                    <w:rPr>
                      <w:spacing w:val="-5"/>
                      <w:sz w:val="18"/>
                    </w:rPr>
                    <w:t> </w:t>
                  </w:r>
                  <w:r>
                    <w:rPr>
                      <w:sz w:val="18"/>
                    </w:rPr>
                    <w:t>Alliance. This resource may be duplicated for noncommercial uses without permission. (c) 2023 EarlyEdU Alliance.</w:t>
                  </w:r>
                </w:p>
              </w:txbxContent>
            </v:textbox>
            <w10:wrap type="none"/>
          </v:shape>
        </w:pict>
      </w:r>
      <w:r>
        <w:rPr/>
        <w:pict>
          <v:shape style="position:absolute;margin-left:212.912704pt;margin-top:763.183228pt;width:326.8pt;height:15.45pt;mso-position-horizontal-relative:page;mso-position-vertical-relative:page;z-index:-15969280" type="#_x0000_t202" id="docshape162" filled="false" stroked="false">
            <v:textbox inset="0,0,0,0">
              <w:txbxContent>
                <w:p>
                  <w:pPr>
                    <w:spacing w:before="12"/>
                    <w:ind w:left="20" w:right="0" w:firstLine="0"/>
                    <w:jc w:val="left"/>
                    <w:rPr>
                      <w:sz w:val="24"/>
                    </w:rPr>
                  </w:pPr>
                  <w:r>
                    <w:rPr>
                      <w:color w:val="FFFFFF"/>
                      <w:spacing w:val="-6"/>
                      <w:sz w:val="24"/>
                    </w:rPr>
                    <w:t>Handout:</w:t>
                  </w:r>
                  <w:r>
                    <w:rPr>
                      <w:color w:val="FFFFFF"/>
                      <w:spacing w:val="-11"/>
                      <w:sz w:val="24"/>
                    </w:rPr>
                    <w:t> </w:t>
                  </w:r>
                  <w:r>
                    <w:rPr>
                      <w:color w:val="FFFFFF"/>
                      <w:spacing w:val="-6"/>
                      <w:sz w:val="24"/>
                    </w:rPr>
                    <w:t>Video</w:t>
                  </w:r>
                  <w:r>
                    <w:rPr>
                      <w:color w:val="FFFFFF"/>
                      <w:spacing w:val="-16"/>
                      <w:sz w:val="24"/>
                    </w:rPr>
                    <w:t> </w:t>
                  </w:r>
                  <w:r>
                    <w:rPr>
                      <w:color w:val="FFFFFF"/>
                      <w:spacing w:val="-6"/>
                      <w:sz w:val="24"/>
                    </w:rPr>
                    <w:t>Analysis</w:t>
                  </w:r>
                  <w:r>
                    <w:rPr>
                      <w:color w:val="FFFFFF"/>
                      <w:spacing w:val="-8"/>
                      <w:sz w:val="24"/>
                    </w:rPr>
                    <w:t> </w:t>
                  </w:r>
                  <w:r>
                    <w:rPr>
                      <w:color w:val="FFFFFF"/>
                      <w:spacing w:val="-6"/>
                      <w:sz w:val="24"/>
                    </w:rPr>
                    <w:t>Framework</w:t>
                  </w:r>
                  <w:r>
                    <w:rPr>
                      <w:color w:val="FFFFFF"/>
                      <w:spacing w:val="-8"/>
                      <w:sz w:val="24"/>
                    </w:rPr>
                    <w:t> </w:t>
                  </w:r>
                  <w:r>
                    <w:rPr>
                      <w:color w:val="FFFFFF"/>
                      <w:spacing w:val="-6"/>
                      <w:sz w:val="24"/>
                    </w:rPr>
                    <w:t>for</w:t>
                  </w:r>
                  <w:r>
                    <w:rPr>
                      <w:color w:val="FFFFFF"/>
                      <w:spacing w:val="-7"/>
                      <w:sz w:val="24"/>
                    </w:rPr>
                    <w:t> </w:t>
                  </w:r>
                  <w:r>
                    <w:rPr>
                      <w:color w:val="FFFFFF"/>
                      <w:spacing w:val="-6"/>
                      <w:sz w:val="24"/>
                    </w:rPr>
                    <w:t>Learners</w:t>
                  </w:r>
                  <w:r>
                    <w:rPr>
                      <w:color w:val="FFFFFF"/>
                      <w:spacing w:val="-8"/>
                      <w:sz w:val="24"/>
                    </w:rPr>
                    <w:t> </w:t>
                  </w:r>
                  <w:r>
                    <w:rPr>
                      <w:color w:val="FFFFFF"/>
                      <w:spacing w:val="-6"/>
                      <w:sz w:val="24"/>
                    </w:rPr>
                    <w:t>and</w:t>
                  </w:r>
                  <w:r>
                    <w:rPr>
                      <w:color w:val="FFFFFF"/>
                      <w:spacing w:val="-8"/>
                      <w:sz w:val="24"/>
                    </w:rPr>
                    <w:t> </w:t>
                  </w:r>
                  <w:r>
                    <w:rPr>
                      <w:color w:val="FFFFFF"/>
                      <w:spacing w:val="-6"/>
                      <w:sz w:val="24"/>
                    </w:rPr>
                    <w:t>Educators</w:t>
                  </w:r>
                </w:p>
              </w:txbxContent>
            </v:textbox>
            <w10:wrap type="none"/>
          </v:shape>
        </w:pict>
      </w:r>
      <w:r>
        <w:rPr/>
        <w:pict>
          <v:shape style="position:absolute;margin-left:558.440002pt;margin-top:764.141235pt;width:8pt;height:14.7pt;mso-position-horizontal-relative:page;mso-position-vertical-relative:page;z-index:-15968768" type="#_x0000_t202" id="docshape163" filled="false" stroked="false">
            <v:textbox inset="0,0,0,0">
              <w:txbxContent>
                <w:p>
                  <w:pPr>
                    <w:spacing w:before="20"/>
                    <w:ind w:left="20" w:right="0" w:firstLine="0"/>
                    <w:jc w:val="left"/>
                    <w:rPr>
                      <w:rFonts w:ascii="Arial Black"/>
                      <w:sz w:val="18"/>
                    </w:rPr>
                  </w:pPr>
                  <w:r>
                    <w:rPr>
                      <w:rFonts w:ascii="Arial Black"/>
                      <w:color w:val="FFFFFF"/>
                      <w:sz w:val="18"/>
                    </w:rPr>
                    <w:t>5</w:t>
                  </w:r>
                </w:p>
              </w:txbxContent>
            </v:textbox>
            <w10:wrap type="none"/>
          </v:shape>
        </w:pict>
      </w:r>
      <w:r>
        <w:rPr/>
        <w:pict>
          <v:shape style="position:absolute;margin-left:36.25pt;margin-top:70.559998pt;width:540.5pt;height:532.550pt;mso-position-horizontal-relative:page;mso-position-vertical-relative:page;z-index:-15968256" type="#_x0000_t202" id="docshape164" filled="false" stroked="false">
            <v:textbox inset="0,0,0,0">
              <w:txbxContent>
                <w:p>
                  <w:pPr>
                    <w:pStyle w:val="BodyText"/>
                    <w:spacing w:before="213"/>
                    <w:ind w:left="5164" w:right="5041"/>
                    <w:jc w:val="center"/>
                  </w:pPr>
                  <w:r>
                    <w:rPr>
                      <w:spacing w:val="-2"/>
                    </w:rPr>
                    <w:t>Notes</w:t>
                  </w:r>
                </w:p>
                <w:p>
                  <w:pPr>
                    <w:pStyle w:val="BodyText"/>
                    <w:rPr>
                      <w:sz w:val="17"/>
                    </w:rPr>
                  </w:pPr>
                </w:p>
              </w:txbxContent>
            </v:textbox>
            <w10:wrap type="none"/>
          </v:shape>
        </w:pict>
      </w:r>
    </w:p>
    <w:sectPr>
      <w:pgSz w:w="12240" w:h="15840"/>
      <w:pgMar w:top="0" w:bottom="0" w:left="6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Francois One">
    <w:altName w:val="Francois One"/>
    <w:charset w:val="0"/>
    <w:family w:val="roman"/>
    <w:pitch w:val="variable"/>
  </w:font>
  <w:font w:name="Gotham-Bold">
    <w:altName w:val="Gotham-Bold"/>
    <w:charset w:val="0"/>
    <w:family w:val="roman"/>
    <w:pitch w:val="variable"/>
  </w:font>
  <w:font w:name="Gotham-Book">
    <w:altName w:val="Gotham-Book"/>
    <w:charset w:val="0"/>
    <w:family w:val="roman"/>
    <w:pitch w:val="variable"/>
  </w:font>
  <w:font w:name="Arial Black">
    <w:altName w:val="Arial Black"/>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4"/>
      <w:ind w:left="40"/>
    </w:pPr>
    <w:rPr>
      <w:rFonts w:ascii="Arial" w:hAnsi="Arial" w:eastAsia="Arial" w:cs="Arial"/>
      <w:sz w:val="22"/>
      <w:szCs w:val="22"/>
      <w:lang w:val="en-US" w:eastAsia="en-US" w:bidi="ar-SA"/>
    </w:rPr>
  </w:style>
  <w:style w:styleId="Title" w:type="paragraph">
    <w:name w:val="Title"/>
    <w:basedOn w:val="Normal"/>
    <w:uiPriority w:val="1"/>
    <w:qFormat/>
    <w:pPr>
      <w:spacing w:line="422" w:lineRule="exact"/>
      <w:ind w:left="20"/>
    </w:pPr>
    <w:rPr>
      <w:rFonts w:ascii="Gotham-Bold" w:hAnsi="Gotham-Bold" w:eastAsia="Gotham-Bold" w:cs="Gotham-Bold"/>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naeyc.org/resources/pubs/yc/spring2022"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2023-05-11T16:32:27Z</dcterms:created>
  <dcterms:modified xsi:type="dcterms:W3CDTF">2023-05-11T16:32:27Z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2023-05-11T00:00:00Z</vt:filetime>
  </property>
  <property fmtid="{D5CDD505-2E9C-101B-9397-08002B2CF9AE}" pid="3" name="Creator">
    <vt:lpwstr>Adobe InDesign 18.2 (Macintosh)</vt:lpwstr>
  </property>
  <property fmtid="{D5CDD505-2E9C-101B-9397-08002B2CF9AE}" pid="4" name="LastSaved">
    <vt:filetime>2023-05-11T00:00:00Z</vt:filetime>
  </property>
  <property fmtid="{D5CDD505-2E9C-101B-9397-08002B2CF9AE}" pid="5" name="Producer">
    <vt:lpwstr>Adobe PDF Library 17.0</vt:lpwstr>
  </property>
</Properties>
</file>